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7A0C" w14:textId="77777777" w:rsidR="00F66041" w:rsidRPr="00F66041" w:rsidRDefault="00AC1AFF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ПРИНЯТО</w:t>
      </w:r>
      <w:r w:rsidR="00F66041">
        <w:rPr>
          <w:b/>
          <w:bCs/>
          <w:color w:val="000000"/>
          <w:sz w:val="28"/>
          <w:szCs w:val="28"/>
          <w:lang w:val="ru-RU"/>
        </w:rPr>
        <w:tab/>
      </w:r>
      <w:r w:rsidR="00F66041">
        <w:rPr>
          <w:b/>
          <w:bCs/>
          <w:color w:val="000000"/>
          <w:sz w:val="28"/>
          <w:szCs w:val="28"/>
          <w:lang w:val="ru-RU"/>
        </w:rPr>
        <w:tab/>
      </w:r>
      <w:r w:rsidR="00F66041">
        <w:rPr>
          <w:b/>
          <w:bCs/>
          <w:color w:val="000000"/>
          <w:sz w:val="28"/>
          <w:szCs w:val="28"/>
          <w:lang w:val="ru-RU"/>
        </w:rPr>
        <w:tab/>
      </w:r>
      <w:r w:rsidR="00F66041">
        <w:rPr>
          <w:b/>
          <w:bCs/>
          <w:color w:val="000000"/>
          <w:sz w:val="28"/>
          <w:szCs w:val="28"/>
          <w:lang w:val="ru-RU"/>
        </w:rPr>
        <w:tab/>
      </w:r>
      <w:r w:rsidR="00F66041">
        <w:rPr>
          <w:b/>
          <w:bCs/>
          <w:color w:val="000000"/>
          <w:sz w:val="28"/>
          <w:szCs w:val="28"/>
          <w:lang w:val="ru-RU"/>
        </w:rPr>
        <w:tab/>
      </w:r>
      <w:r w:rsidR="00F66041"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УТВЕРЖДАЮ.</w:t>
      </w:r>
    </w:p>
    <w:p w14:paraId="2F0C0D97" w14:textId="27253E49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t>на педагогическом совете</w:t>
      </w:r>
      <w:r w:rsidR="001070AB">
        <w:rPr>
          <w:color w:val="000000"/>
          <w:sz w:val="28"/>
          <w:szCs w:val="28"/>
          <w:lang w:val="ru-RU"/>
        </w:rPr>
        <w:tab/>
      </w:r>
      <w:r w:rsidR="001070AB">
        <w:rPr>
          <w:color w:val="000000"/>
          <w:sz w:val="28"/>
          <w:szCs w:val="28"/>
          <w:lang w:val="ru-RU"/>
        </w:rPr>
        <w:tab/>
      </w:r>
      <w:r w:rsidR="001070AB">
        <w:rPr>
          <w:color w:val="000000"/>
          <w:sz w:val="28"/>
          <w:szCs w:val="28"/>
          <w:lang w:val="ru-RU"/>
        </w:rPr>
        <w:tab/>
      </w:r>
      <w:r w:rsidR="001070AB">
        <w:rPr>
          <w:color w:val="000000"/>
          <w:sz w:val="28"/>
          <w:szCs w:val="28"/>
          <w:lang w:val="ru-RU"/>
        </w:rPr>
        <w:tab/>
        <w:t>Директор ЧОУ</w:t>
      </w:r>
      <w:r>
        <w:rPr>
          <w:color w:val="000000"/>
          <w:sz w:val="28"/>
          <w:szCs w:val="28"/>
          <w:lang w:val="ru-RU"/>
        </w:rPr>
        <w:t xml:space="preserve"> «</w:t>
      </w:r>
      <w:r w:rsidR="00CA6C50">
        <w:rPr>
          <w:color w:val="000000"/>
          <w:sz w:val="28"/>
          <w:szCs w:val="28"/>
          <w:lang w:val="ru-RU"/>
        </w:rPr>
        <w:t>Сова</w:t>
      </w:r>
      <w:r>
        <w:rPr>
          <w:color w:val="000000"/>
          <w:sz w:val="28"/>
          <w:szCs w:val="28"/>
          <w:lang w:val="ru-RU"/>
        </w:rPr>
        <w:t>»</w:t>
      </w:r>
    </w:p>
    <w:p w14:paraId="7C723950" w14:textId="133CFEEC" w:rsidR="00F66041" w:rsidRDefault="00BF3E76" w:rsidP="001529C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Протокол №</w:t>
      </w:r>
      <w:r w:rsidR="00971FAF">
        <w:rPr>
          <w:color w:val="000000"/>
          <w:sz w:val="28"/>
          <w:szCs w:val="28"/>
          <w:lang w:val="ru-RU"/>
        </w:rPr>
        <w:t>1</w:t>
      </w:r>
      <w:r w:rsidR="00F66041">
        <w:rPr>
          <w:color w:val="000000"/>
          <w:sz w:val="28"/>
          <w:szCs w:val="28"/>
          <w:lang w:val="ru-RU"/>
        </w:rPr>
        <w:tab/>
      </w:r>
      <w:r w:rsidR="00F66041">
        <w:rPr>
          <w:color w:val="000000"/>
          <w:sz w:val="28"/>
          <w:szCs w:val="28"/>
          <w:lang w:val="ru-RU"/>
        </w:rPr>
        <w:tab/>
      </w:r>
      <w:r w:rsidR="00F66041">
        <w:rPr>
          <w:color w:val="000000"/>
          <w:sz w:val="28"/>
          <w:szCs w:val="28"/>
          <w:lang w:val="ru-RU"/>
        </w:rPr>
        <w:tab/>
      </w:r>
      <w:r w:rsidR="00F66041">
        <w:rPr>
          <w:color w:val="000000"/>
          <w:sz w:val="28"/>
          <w:szCs w:val="28"/>
          <w:lang w:val="ru-RU"/>
        </w:rPr>
        <w:tab/>
      </w:r>
      <w:r w:rsidR="00F66041">
        <w:rPr>
          <w:color w:val="000000"/>
          <w:sz w:val="28"/>
          <w:szCs w:val="28"/>
          <w:lang w:val="ru-RU"/>
        </w:rPr>
        <w:tab/>
        <w:t>_</w:t>
      </w:r>
      <w:r>
        <w:rPr>
          <w:color w:val="000000"/>
          <w:sz w:val="28"/>
          <w:szCs w:val="28"/>
          <w:lang w:val="ru-RU"/>
        </w:rPr>
        <w:t>_____</w:t>
      </w:r>
      <w:r w:rsidR="00F66041">
        <w:rPr>
          <w:color w:val="000000"/>
          <w:sz w:val="28"/>
          <w:szCs w:val="28"/>
          <w:lang w:val="ru-RU"/>
        </w:rPr>
        <w:t>________</w:t>
      </w:r>
      <w:r w:rsidR="00CA6C50">
        <w:rPr>
          <w:color w:val="000000"/>
          <w:sz w:val="28"/>
          <w:szCs w:val="28"/>
          <w:lang w:val="ru-RU"/>
        </w:rPr>
        <w:t>Панкрат</w:t>
      </w:r>
      <w:r w:rsidR="00324172">
        <w:rPr>
          <w:color w:val="000000"/>
          <w:sz w:val="28"/>
          <w:szCs w:val="28"/>
          <w:lang w:val="ru-RU"/>
        </w:rPr>
        <w:t xml:space="preserve">ова </w:t>
      </w:r>
      <w:r w:rsidR="00CA6C50">
        <w:rPr>
          <w:color w:val="000000"/>
          <w:sz w:val="28"/>
          <w:szCs w:val="28"/>
          <w:lang w:val="ru-RU"/>
        </w:rPr>
        <w:t>С.В.</w:t>
      </w:r>
    </w:p>
    <w:p w14:paraId="450D9BA3" w14:textId="0A334A04" w:rsidR="00BF3E76" w:rsidRPr="00BF3E76" w:rsidRDefault="00971FAF" w:rsidP="00971FAF">
      <w:pPr>
        <w:rPr>
          <w:color w:val="000000"/>
          <w:sz w:val="28"/>
          <w:szCs w:val="28"/>
          <w:lang w:val="ru-RU"/>
        </w:rPr>
      </w:pPr>
      <w:r w:rsidRPr="00971FAF">
        <w:rPr>
          <w:color w:val="000000"/>
          <w:sz w:val="28"/>
          <w:szCs w:val="28"/>
          <w:lang w:val="ru-RU"/>
        </w:rPr>
        <w:t>от «20» августа 2021 года</w:t>
      </w:r>
      <w:r w:rsidR="00CA6C50">
        <w:rPr>
          <w:color w:val="000000"/>
          <w:sz w:val="28"/>
          <w:szCs w:val="28"/>
          <w:lang w:val="ru-RU"/>
        </w:rPr>
        <w:t xml:space="preserve">                                </w:t>
      </w:r>
      <w:r w:rsidR="00BF3E76" w:rsidRPr="00BF3E76">
        <w:rPr>
          <w:color w:val="000000"/>
          <w:sz w:val="28"/>
          <w:szCs w:val="28"/>
          <w:lang w:val="ru-RU"/>
        </w:rPr>
        <w:t>Приказ</w:t>
      </w:r>
      <w:r>
        <w:rPr>
          <w:color w:val="000000"/>
          <w:sz w:val="28"/>
          <w:szCs w:val="28"/>
          <w:lang w:val="ru-RU"/>
        </w:rPr>
        <w:t xml:space="preserve"> 1</w:t>
      </w:r>
      <w:r w:rsidR="00BF3E76" w:rsidRPr="00BF3E76">
        <w:rPr>
          <w:color w:val="000000"/>
          <w:sz w:val="28"/>
          <w:szCs w:val="28"/>
          <w:lang w:val="ru-RU"/>
        </w:rPr>
        <w:t xml:space="preserve"> от </w:t>
      </w:r>
      <w:r w:rsidR="00CA6C50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ru-RU"/>
        </w:rPr>
        <w:t>20</w:t>
      </w:r>
      <w:r w:rsidR="00CA6C50">
        <w:rPr>
          <w:color w:val="000000"/>
          <w:sz w:val="28"/>
          <w:szCs w:val="28"/>
          <w:lang w:val="ru-RU"/>
        </w:rPr>
        <w:t xml:space="preserve">» </w:t>
      </w:r>
      <w:r>
        <w:rPr>
          <w:color w:val="000000"/>
          <w:sz w:val="28"/>
          <w:szCs w:val="28"/>
          <w:lang w:val="ru-RU"/>
        </w:rPr>
        <w:t>августа</w:t>
      </w:r>
      <w:r w:rsidR="00CA6C50">
        <w:rPr>
          <w:color w:val="000000"/>
          <w:sz w:val="28"/>
          <w:szCs w:val="28"/>
          <w:lang w:val="ru-RU"/>
        </w:rPr>
        <w:t xml:space="preserve"> 2021г</w:t>
      </w:r>
    </w:p>
    <w:p w14:paraId="36189382" w14:textId="0709A24B" w:rsidR="00F66041" w:rsidRPr="00F66041" w:rsidRDefault="00BF3E76" w:rsidP="00CA6C50">
      <w:pPr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</w:p>
    <w:p w14:paraId="67DFAD27" w14:textId="77777777" w:rsidR="00F66041" w:rsidRDefault="00F66041" w:rsidP="001529CA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14:paraId="0B02A396" w14:textId="77777777" w:rsidR="00F66041" w:rsidRPr="00F66041" w:rsidRDefault="00F66041" w:rsidP="001529C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br/>
      </w:r>
    </w:p>
    <w:p w14:paraId="7F4A72FA" w14:textId="77777777" w:rsidR="0071307F" w:rsidRDefault="0033228B" w:rsidP="0071307F">
      <w:pPr>
        <w:jc w:val="center"/>
        <w:rPr>
          <w:b/>
          <w:sz w:val="28"/>
          <w:szCs w:val="28"/>
          <w:lang w:val="ru-RU"/>
        </w:rPr>
      </w:pPr>
      <w:r w:rsidRPr="0071307F">
        <w:rPr>
          <w:b/>
          <w:sz w:val="28"/>
          <w:szCs w:val="28"/>
          <w:lang w:val="ru-RU"/>
        </w:rPr>
        <w:t xml:space="preserve">Положение </w:t>
      </w:r>
    </w:p>
    <w:p w14:paraId="6629D794" w14:textId="7482D056" w:rsidR="0071307F" w:rsidRDefault="0033228B" w:rsidP="0071307F">
      <w:pPr>
        <w:jc w:val="center"/>
        <w:rPr>
          <w:b/>
          <w:sz w:val="28"/>
          <w:szCs w:val="28"/>
          <w:lang w:val="ru-RU"/>
        </w:rPr>
      </w:pPr>
      <w:r w:rsidRPr="0071307F">
        <w:rPr>
          <w:b/>
          <w:sz w:val="28"/>
          <w:szCs w:val="28"/>
          <w:lang w:val="ru-RU"/>
        </w:rPr>
        <w:t>о создании необходимых условий для охраны и ук</w:t>
      </w:r>
      <w:r w:rsidR="0071307F">
        <w:rPr>
          <w:b/>
          <w:sz w:val="28"/>
          <w:szCs w:val="28"/>
          <w:lang w:val="ru-RU"/>
        </w:rPr>
        <w:t xml:space="preserve">репления здоровья обучающихся </w:t>
      </w:r>
      <w:r w:rsidR="008E259C">
        <w:rPr>
          <w:b/>
          <w:sz w:val="28"/>
          <w:szCs w:val="28"/>
          <w:lang w:val="ru-RU"/>
        </w:rPr>
        <w:t>и работников ЧОУ «</w:t>
      </w:r>
      <w:r w:rsidR="00CA6C50">
        <w:rPr>
          <w:b/>
          <w:sz w:val="28"/>
          <w:szCs w:val="28"/>
          <w:lang w:val="ru-RU"/>
        </w:rPr>
        <w:t>Сова</w:t>
      </w:r>
      <w:r w:rsidR="008E259C">
        <w:rPr>
          <w:b/>
          <w:sz w:val="28"/>
          <w:szCs w:val="28"/>
          <w:lang w:val="ru-RU"/>
        </w:rPr>
        <w:t>»</w:t>
      </w:r>
    </w:p>
    <w:p w14:paraId="6E404538" w14:textId="77777777" w:rsidR="0071307F" w:rsidRDefault="0071307F" w:rsidP="0071307F">
      <w:pPr>
        <w:jc w:val="center"/>
        <w:rPr>
          <w:sz w:val="28"/>
          <w:szCs w:val="28"/>
          <w:lang w:val="ru-RU"/>
        </w:rPr>
      </w:pPr>
    </w:p>
    <w:p w14:paraId="32AC6A3C" w14:textId="77777777" w:rsidR="0071307F" w:rsidRPr="0071307F" w:rsidRDefault="0033228B" w:rsidP="0071307F">
      <w:pPr>
        <w:jc w:val="both"/>
        <w:rPr>
          <w:b/>
          <w:sz w:val="28"/>
          <w:szCs w:val="28"/>
          <w:lang w:val="ru-RU"/>
        </w:rPr>
      </w:pPr>
      <w:r w:rsidRPr="0071307F">
        <w:rPr>
          <w:b/>
          <w:sz w:val="28"/>
          <w:szCs w:val="28"/>
          <w:lang w:val="ru-RU"/>
        </w:rPr>
        <w:t xml:space="preserve">1.Основные положения </w:t>
      </w:r>
    </w:p>
    <w:p w14:paraId="1B744110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1.1 .Положение разработано в соответствии с соответствии с Федеральным законом от 29 декабря 2012 г. № 273-ФЗ «Об образовании в Российской Федерации»</w:t>
      </w:r>
      <w:r w:rsidR="00904E99">
        <w:rPr>
          <w:sz w:val="28"/>
          <w:szCs w:val="28"/>
          <w:lang w:val="ru-RU"/>
        </w:rPr>
        <w:t xml:space="preserve"> (в действующей редакции)</w:t>
      </w:r>
      <w:r w:rsidRPr="0071307F">
        <w:rPr>
          <w:sz w:val="28"/>
          <w:szCs w:val="28"/>
          <w:lang w:val="ru-RU"/>
        </w:rPr>
        <w:t xml:space="preserve">, Федеральным законом Российской Федерации от 21 ноября 2011 г. </w:t>
      </w:r>
      <w:r w:rsidRPr="0071307F">
        <w:rPr>
          <w:sz w:val="28"/>
          <w:szCs w:val="28"/>
        </w:rPr>
        <w:t>N</w:t>
      </w:r>
      <w:r w:rsidRPr="0071307F">
        <w:rPr>
          <w:sz w:val="28"/>
          <w:szCs w:val="28"/>
          <w:lang w:val="ru-RU"/>
        </w:rPr>
        <w:t xml:space="preserve"> 323-ФЗ "Об основах охраны здоровья граждан в Российской Федерации", СанПиН 2.4.2.2821-10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«Санитарно-эпидемиологические требования к условиям и организации обучения в общеобразовательных учреждениях», Конвенцией по правам ребенка, ст.6,п.1,2, ст.19; Конституция РФ, ст. 41, п. 3, ст.; Федеральным законом «Об основных гарантиях прав ребенка в РФ» 24.07.98 № 124-ФЗ; Гражданским кодексом РФ, гл. 59, ст. 1064 «Общие основания ответственности за причинение вреда», ст. 1065 «Предупреждение причинения вреда»; Семейным кодексом РФ, раздел 4, гл. 12, ст. 63, 65 «Права родителей по воспитанию и образованию детей»; Приказом Минобразования РФ от 15.01.02 № 76 «О создании безопасных условий жизнедеятельности обучающихся в образовательных учреждениях»; Приказом Минобразования РФ от 07.08.2000 № 2414 и Письмом Минобразования РФ от 12.07.2000 № 22- 06.788 «О принятии дополнительных мер по предотвращению несчастных случаев с обучающимися и работниками образовательных учреждений »; Приказом Минобразования РФ от 26.04.02 № 29/2084-6 «О Всероссийской диспансеризации детей в 2002 г.»; Уставом образовательного учреждения с целью создания необходимых условий для охраны и укрепления здоровья обучающихся </w:t>
      </w:r>
    </w:p>
    <w:p w14:paraId="55F0BE4E" w14:textId="090F7314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1.2.</w:t>
      </w:r>
      <w:r w:rsidR="00324172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Настоящее Положение регулирует отношения, возникающие в сфере охраны здоровья учащихся в </w:t>
      </w:r>
      <w:r w:rsidR="0071307F">
        <w:rPr>
          <w:sz w:val="28"/>
          <w:szCs w:val="28"/>
          <w:lang w:val="ru-RU"/>
        </w:rPr>
        <w:t>Частном общеобразовательном учреждении «</w:t>
      </w:r>
      <w:r w:rsidR="00CA6C50">
        <w:rPr>
          <w:sz w:val="28"/>
          <w:szCs w:val="28"/>
          <w:lang w:val="ru-RU"/>
        </w:rPr>
        <w:t>Сова</w:t>
      </w:r>
      <w:r w:rsidR="0071307F">
        <w:rPr>
          <w:sz w:val="28"/>
          <w:szCs w:val="28"/>
          <w:lang w:val="ru-RU"/>
        </w:rPr>
        <w:t>» (далее - У</w:t>
      </w:r>
      <w:r w:rsidRPr="0071307F">
        <w:rPr>
          <w:sz w:val="28"/>
          <w:szCs w:val="28"/>
          <w:lang w:val="ru-RU"/>
        </w:rPr>
        <w:t xml:space="preserve">чреждение)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обучающихся. </w:t>
      </w:r>
    </w:p>
    <w:p w14:paraId="0FC198B8" w14:textId="77777777" w:rsidR="0071307F" w:rsidRDefault="0071307F" w:rsidP="0071307F">
      <w:pPr>
        <w:jc w:val="both"/>
        <w:rPr>
          <w:sz w:val="28"/>
          <w:szCs w:val="28"/>
          <w:lang w:val="ru-RU"/>
        </w:rPr>
      </w:pPr>
    </w:p>
    <w:p w14:paraId="110C9148" w14:textId="77777777" w:rsidR="0071307F" w:rsidRPr="0071307F" w:rsidRDefault="0033228B" w:rsidP="0071307F">
      <w:pPr>
        <w:jc w:val="both"/>
        <w:rPr>
          <w:b/>
          <w:sz w:val="28"/>
          <w:szCs w:val="28"/>
          <w:lang w:val="ru-RU"/>
        </w:rPr>
      </w:pPr>
      <w:r w:rsidRPr="0071307F">
        <w:rPr>
          <w:b/>
          <w:sz w:val="28"/>
          <w:szCs w:val="28"/>
          <w:lang w:val="ru-RU"/>
        </w:rPr>
        <w:t xml:space="preserve">2. Охрана здоровья учащихся </w:t>
      </w:r>
    </w:p>
    <w:p w14:paraId="2A2E20BE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2.1.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Охрана здоровья учащихся включает в себя: </w:t>
      </w:r>
    </w:p>
    <w:p w14:paraId="46AAEB98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оказание первичной медико-санитарной помощи в порядке, установленном </w:t>
      </w:r>
    </w:p>
    <w:p w14:paraId="261D0681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 xml:space="preserve">законодательством в сфере охраны здоровья; </w:t>
      </w:r>
    </w:p>
    <w:p w14:paraId="428F4600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lastRenderedPageBreak/>
        <w:t>-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>организацию питания учащихся, согласно установленному графику питания; -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определение оптимальной учебной, внеучебной нагрузки, режима учебных занятий и продолжительности каникул; </w:t>
      </w:r>
    </w:p>
    <w:p w14:paraId="0D7D3E40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пропаганду и обучение навыкам здорового образа жизни, требованиям охраны труда; </w:t>
      </w:r>
    </w:p>
    <w:p w14:paraId="18C9E555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71307F">
        <w:rPr>
          <w:sz w:val="28"/>
          <w:szCs w:val="28"/>
          <w:lang w:val="ru-RU"/>
        </w:rPr>
        <w:t xml:space="preserve"> организацию и создание </w:t>
      </w:r>
      <w:r w:rsidRPr="0071307F">
        <w:rPr>
          <w:sz w:val="28"/>
          <w:szCs w:val="28"/>
          <w:lang w:val="ru-RU"/>
        </w:rPr>
        <w:t>условий для профилактики заболеваний и оздоровления учащихся, для занятия ими физической культурой и спортом;</w:t>
      </w:r>
    </w:p>
    <w:p w14:paraId="146FBDAE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 xml:space="preserve"> -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прохождение учащимися в соответствии с законодательством Российской Федерации периодических медицинских осмотров и диспансеризации; </w:t>
      </w:r>
    </w:p>
    <w:p w14:paraId="1DCC80D9" w14:textId="77777777" w:rsidR="0071307F" w:rsidRDefault="0071307F" w:rsidP="0071307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3228B" w:rsidRPr="0071307F">
        <w:rPr>
          <w:sz w:val="28"/>
          <w:szCs w:val="28"/>
          <w:lang w:val="ru-RU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</w:t>
      </w:r>
      <w:r>
        <w:rPr>
          <w:sz w:val="28"/>
          <w:szCs w:val="28"/>
          <w:lang w:val="ru-RU"/>
        </w:rPr>
        <w:t>х</w:t>
      </w:r>
      <w:r w:rsidR="0033228B" w:rsidRPr="0071307F">
        <w:rPr>
          <w:sz w:val="28"/>
          <w:szCs w:val="28"/>
          <w:lang w:val="ru-RU"/>
        </w:rPr>
        <w:t xml:space="preserve"> аналогов и других одурманивающих веществ; </w:t>
      </w:r>
    </w:p>
    <w:p w14:paraId="4977C6FE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обеспечение безопасности учащихся во время пребывания в образовательном учреждении; </w:t>
      </w:r>
    </w:p>
    <w:p w14:paraId="1319E707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>профилактику несчастных случаев с учащимися во время пребывания в образовательном учреждении;</w:t>
      </w:r>
    </w:p>
    <w:p w14:paraId="63C0A878" w14:textId="77777777" w:rsid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 xml:space="preserve"> -</w:t>
      </w:r>
      <w:r w:rsidR="0071307F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проведение санитарно-противоэпидемических и профилактических мероприятий. </w:t>
      </w:r>
    </w:p>
    <w:p w14:paraId="710BF4E2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2.2.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>Организация охраны здоровья учащихся (за исключением оказания первичной медико</w:t>
      </w:r>
      <w:r w:rsidR="00EF68A1">
        <w:rPr>
          <w:sz w:val="28"/>
          <w:szCs w:val="28"/>
          <w:lang w:val="ru-RU"/>
        </w:rPr>
        <w:t>-</w:t>
      </w:r>
      <w:r w:rsidRPr="0071307F">
        <w:rPr>
          <w:sz w:val="28"/>
          <w:szCs w:val="28"/>
          <w:lang w:val="ru-RU"/>
        </w:rPr>
        <w:t xml:space="preserve">санитарной помощи, прохождения периодических медицинских осмотров и диспансеризации) осуществляется образовательным учреждением. </w:t>
      </w:r>
    </w:p>
    <w:p w14:paraId="72BE7484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 xml:space="preserve">2.3. Организацию оказания первичной медико-санитарной помощи учащихся осуществляют органы исполнительной власти в сфере здравоохранения. Образовательное учреждение предоставляет помещение с соответствующими условиями для работы медицинских работников. </w:t>
      </w:r>
    </w:p>
    <w:p w14:paraId="0F88D3E2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2.4.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Образовательной учреждение осуществляет образовательную деятельность, при реализации образовательных программ и создает условия для охраны здоровья учащихся, в том числе обеспечивает: </w:t>
      </w:r>
    </w:p>
    <w:p w14:paraId="0F35362F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текущий контроль за состоянием здоровья учащихся; </w:t>
      </w:r>
    </w:p>
    <w:p w14:paraId="076C5B94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 xml:space="preserve">-проведение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14:paraId="63020093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соблюдение государственных санитарно-эпидемиологических правил и нормативов; </w:t>
      </w:r>
    </w:p>
    <w:p w14:paraId="5EDCF000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расследование и учет несчастных случаев с учащимися во время пребывания в образовательном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14:paraId="5CF01FB7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2.5.</w:t>
      </w:r>
      <w:r w:rsidR="00324172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Обучение учащихся,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образовательное </w:t>
      </w:r>
      <w:r w:rsidRPr="0071307F">
        <w:rPr>
          <w:sz w:val="28"/>
          <w:szCs w:val="28"/>
          <w:lang w:val="ru-RU"/>
        </w:rPr>
        <w:lastRenderedPageBreak/>
        <w:t xml:space="preserve">учреждение, организовывается обучение на дому. 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 </w:t>
      </w:r>
    </w:p>
    <w:p w14:paraId="02FDA905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2.6.</w:t>
      </w:r>
      <w:r w:rsidR="00324172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Порядок регламентации и оформления отношений образовательного учреждения и родителей (законных представителей) учащихся, нуждающихся в длительном лечении, а также детей-инвалидов в части организации обучения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Федерации. </w:t>
      </w:r>
    </w:p>
    <w:p w14:paraId="5849C9C1" w14:textId="77777777" w:rsidR="00EF68A1" w:rsidRDefault="00EF68A1" w:rsidP="0071307F">
      <w:pPr>
        <w:jc w:val="both"/>
        <w:rPr>
          <w:sz w:val="28"/>
          <w:szCs w:val="28"/>
          <w:lang w:val="ru-RU"/>
        </w:rPr>
      </w:pPr>
    </w:p>
    <w:p w14:paraId="21CDE003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3</w:t>
      </w:r>
      <w:r w:rsidRPr="00EF68A1">
        <w:rPr>
          <w:b/>
          <w:sz w:val="28"/>
          <w:szCs w:val="28"/>
          <w:lang w:val="ru-RU"/>
        </w:rPr>
        <w:t>.Психолого-педагогическая и социальная помощь учащимся, испытывающим трудности в освоении основных общеобразовательных программ, развитии и социальной адаптации</w:t>
      </w:r>
      <w:r w:rsidRPr="0071307F">
        <w:rPr>
          <w:sz w:val="28"/>
          <w:szCs w:val="28"/>
          <w:lang w:val="ru-RU"/>
        </w:rPr>
        <w:t xml:space="preserve"> </w:t>
      </w:r>
    </w:p>
    <w:p w14:paraId="721796F9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3.1.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>Психолого-педагогическая, социальная помощь оказывается детям, испытывающим трудности в освоении основных общеобразовательных программ, развитии и социальной адаптации, ведется специалистами медико- психолого-социального сопровождения, в которое входят: педаг</w:t>
      </w:r>
      <w:r w:rsidR="00EF68A1">
        <w:rPr>
          <w:sz w:val="28"/>
          <w:szCs w:val="28"/>
          <w:lang w:val="ru-RU"/>
        </w:rPr>
        <w:t>ог-психолог,</w:t>
      </w:r>
      <w:r w:rsidRPr="0071307F">
        <w:rPr>
          <w:sz w:val="28"/>
          <w:szCs w:val="28"/>
          <w:lang w:val="ru-RU"/>
        </w:rPr>
        <w:t xml:space="preserve"> медицинский работник. </w:t>
      </w:r>
    </w:p>
    <w:p w14:paraId="0E07BE07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3.2.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Психолого-педагогическая, медицинская и социальная помощь включает в себя: </w:t>
      </w:r>
    </w:p>
    <w:p w14:paraId="5A11D7DA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психолого-педагогическое консультирование учащихся их родителей (законных представителей) и педагогических работников; </w:t>
      </w:r>
    </w:p>
    <w:p w14:paraId="7992A0B5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-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коррекционно-развивающие и компенсирующие занятия с учащимися, помощь учащимся в профориентации, получении профессии и социальной адаптации; </w:t>
      </w:r>
    </w:p>
    <w:p w14:paraId="092C29C8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3.3.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Психолого-педагогическая, социальная помощь оказывается детям на основании заявления или согласия в письменной форме их родителей (законных представителей). </w:t>
      </w:r>
    </w:p>
    <w:p w14:paraId="7E4B9207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 xml:space="preserve">3.4.Специалисты медико-психолого-социального сопровождения также оказывают помощь образовательному учреждению, по вопросам реализации основных общеобразовательных программ, обучения и воспитания учащихся, в том числе осуществляет </w:t>
      </w:r>
      <w:proofErr w:type="spellStart"/>
      <w:r w:rsidRPr="0071307F">
        <w:rPr>
          <w:sz w:val="28"/>
          <w:szCs w:val="28"/>
          <w:lang w:val="ru-RU"/>
        </w:rPr>
        <w:t>психолого</w:t>
      </w:r>
      <w:proofErr w:type="spellEnd"/>
      <w:r w:rsidRPr="0071307F">
        <w:rPr>
          <w:sz w:val="28"/>
          <w:szCs w:val="28"/>
          <w:lang w:val="ru-RU"/>
        </w:rPr>
        <w:t xml:space="preserve"> - педагогическое сопровождение реализации основных общеобразовательных программ, оказывают методическую помощь включая помощь в разработке образовательных программ, индивидуальных учебных планов, выборе оптимальных методов обучения и воспитания учащихся, испытывающих трудности в освоении основных общеобразовательных программ, выявлении и устранении потенциальных препятствий к обучению. </w:t>
      </w:r>
    </w:p>
    <w:p w14:paraId="342E1579" w14:textId="77777777" w:rsidR="00EF68A1" w:rsidRDefault="00EF68A1" w:rsidP="0071307F">
      <w:pPr>
        <w:jc w:val="both"/>
        <w:rPr>
          <w:sz w:val="28"/>
          <w:szCs w:val="28"/>
          <w:lang w:val="ru-RU"/>
        </w:rPr>
      </w:pPr>
    </w:p>
    <w:p w14:paraId="66FA9168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EF68A1">
        <w:rPr>
          <w:b/>
          <w:sz w:val="28"/>
          <w:szCs w:val="28"/>
          <w:lang w:val="ru-RU"/>
        </w:rPr>
        <w:t>4. Требования к организации медицинского обслуживания учащихся и прохождению медицинских осмотров работниками</w:t>
      </w:r>
      <w:r w:rsidRPr="0071307F">
        <w:rPr>
          <w:sz w:val="28"/>
          <w:szCs w:val="28"/>
          <w:lang w:val="ru-RU"/>
        </w:rPr>
        <w:t xml:space="preserve"> </w:t>
      </w:r>
    </w:p>
    <w:p w14:paraId="35A92371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4.1.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Медицинские осмотры учащихся в образовательном учреждении организовываются и проводятся в порядке, установленным федеральным органом исполнительной власти в области здравоохранения. </w:t>
      </w:r>
    </w:p>
    <w:p w14:paraId="34C165AA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lastRenderedPageBreak/>
        <w:t>4.2.</w:t>
      </w:r>
      <w:r w:rsidR="00EF68A1">
        <w:rPr>
          <w:sz w:val="28"/>
          <w:szCs w:val="28"/>
          <w:lang w:val="ru-RU"/>
        </w:rPr>
        <w:t xml:space="preserve">  У</w:t>
      </w:r>
      <w:r w:rsidRPr="0071307F">
        <w:rPr>
          <w:sz w:val="28"/>
          <w:szCs w:val="28"/>
          <w:lang w:val="ru-RU"/>
        </w:rPr>
        <w:t xml:space="preserve">чащихся допускают к занятиям после перенесенного заболевания только при наличии справки врача-педиатра. </w:t>
      </w:r>
    </w:p>
    <w:p w14:paraId="7A660CC3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4.3.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В образовательном учреждении организуется работа по профилактике инфекционных и неинфекционных заболеваний. </w:t>
      </w:r>
    </w:p>
    <w:p w14:paraId="38048528" w14:textId="77777777" w:rsidR="00EF68A1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4.4.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С целью выявления педикулеза не реже 4 раз в год после каждых каникул и ежемесячно выборочно </w:t>
      </w:r>
      <w:r w:rsidR="00EF68A1">
        <w:rPr>
          <w:sz w:val="28"/>
          <w:szCs w:val="28"/>
          <w:lang w:val="ru-RU"/>
        </w:rPr>
        <w:t>медицинская сестра</w:t>
      </w:r>
      <w:r w:rsidRPr="0071307F">
        <w:rPr>
          <w:sz w:val="28"/>
          <w:szCs w:val="28"/>
          <w:lang w:val="ru-RU"/>
        </w:rPr>
        <w:t xml:space="preserve"> проводит осмотры детей. </w:t>
      </w:r>
    </w:p>
    <w:p w14:paraId="2075342A" w14:textId="77777777" w:rsidR="008E259C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4.5.</w:t>
      </w:r>
      <w:r w:rsidR="00EF68A1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При обнаружении чесотки и педикулеза учащиеся на время проведения лечения отстраняются от посещения учреждения. Они могут быть допущены в образовательное учреждение только после завершения всего комплекса лечебно-профилактических мероприятий, подтвержденных справкой от врача. 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 эпидемиологический надзор. </w:t>
      </w:r>
    </w:p>
    <w:p w14:paraId="4B5EE08F" w14:textId="77777777" w:rsidR="008E259C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4.6.</w:t>
      </w:r>
      <w:r w:rsidR="008E259C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В классном журнале оформляется лист здоровья, в который для каждого учащегося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 </w:t>
      </w:r>
    </w:p>
    <w:p w14:paraId="11D9BBB9" w14:textId="77777777" w:rsidR="008E259C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4.7.</w:t>
      </w:r>
      <w:r w:rsidR="008E259C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 xml:space="preserve">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</w:t>
      </w:r>
      <w:r w:rsidR="008E259C">
        <w:rPr>
          <w:sz w:val="28"/>
          <w:szCs w:val="28"/>
          <w:lang w:val="ru-RU"/>
        </w:rPr>
        <w:t>графиком прививок.</w:t>
      </w:r>
    </w:p>
    <w:p w14:paraId="69035FA7" w14:textId="77777777" w:rsidR="00466C4D" w:rsidRPr="0071307F" w:rsidRDefault="0033228B" w:rsidP="0071307F">
      <w:pPr>
        <w:jc w:val="both"/>
        <w:rPr>
          <w:sz w:val="28"/>
          <w:szCs w:val="28"/>
          <w:lang w:val="ru-RU"/>
        </w:rPr>
      </w:pPr>
      <w:r w:rsidRPr="0071307F">
        <w:rPr>
          <w:sz w:val="28"/>
          <w:szCs w:val="28"/>
          <w:lang w:val="ru-RU"/>
        </w:rPr>
        <w:t>4.8.</w:t>
      </w:r>
      <w:r w:rsidR="008E259C">
        <w:rPr>
          <w:sz w:val="28"/>
          <w:szCs w:val="28"/>
          <w:lang w:val="ru-RU"/>
        </w:rPr>
        <w:t xml:space="preserve"> </w:t>
      </w:r>
      <w:r w:rsidRPr="0071307F">
        <w:rPr>
          <w:sz w:val="28"/>
          <w:szCs w:val="28"/>
          <w:lang w:val="ru-RU"/>
        </w:rPr>
        <w:t>Педагогические работники при трудоустройстве проходят профессиональную гигиеническую подготовку и аттестацию</w:t>
      </w:r>
      <w:r w:rsidR="008E259C">
        <w:rPr>
          <w:sz w:val="28"/>
          <w:szCs w:val="28"/>
          <w:lang w:val="ru-RU"/>
        </w:rPr>
        <w:t>.</w:t>
      </w:r>
    </w:p>
    <w:sectPr w:rsidR="00466C4D" w:rsidRPr="0071307F" w:rsidSect="00F6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6DB"/>
    <w:multiLevelType w:val="hybridMultilevel"/>
    <w:tmpl w:val="E5BE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4E7B"/>
    <w:multiLevelType w:val="multilevel"/>
    <w:tmpl w:val="1D4A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548C4"/>
    <w:multiLevelType w:val="hybridMultilevel"/>
    <w:tmpl w:val="0C989FFA"/>
    <w:lvl w:ilvl="0" w:tplc="738C517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0E02CD"/>
    <w:multiLevelType w:val="hybridMultilevel"/>
    <w:tmpl w:val="08B67A62"/>
    <w:lvl w:ilvl="0" w:tplc="F6F82A3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61D02FED"/>
    <w:multiLevelType w:val="hybridMultilevel"/>
    <w:tmpl w:val="3F6464D8"/>
    <w:lvl w:ilvl="0" w:tplc="2B6AF8E0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E4"/>
    <w:rsid w:val="000019F6"/>
    <w:rsid w:val="000423F4"/>
    <w:rsid w:val="00065574"/>
    <w:rsid w:val="000C7E20"/>
    <w:rsid w:val="001070AB"/>
    <w:rsid w:val="00111B12"/>
    <w:rsid w:val="001429EC"/>
    <w:rsid w:val="001529CA"/>
    <w:rsid w:val="00157F1D"/>
    <w:rsid w:val="00217160"/>
    <w:rsid w:val="00270DD7"/>
    <w:rsid w:val="00283220"/>
    <w:rsid w:val="0029220B"/>
    <w:rsid w:val="0029591C"/>
    <w:rsid w:val="002C388B"/>
    <w:rsid w:val="002E3113"/>
    <w:rsid w:val="0030283A"/>
    <w:rsid w:val="00324172"/>
    <w:rsid w:val="0033228B"/>
    <w:rsid w:val="00375324"/>
    <w:rsid w:val="003A62F6"/>
    <w:rsid w:val="004243BE"/>
    <w:rsid w:val="0042659B"/>
    <w:rsid w:val="00442CF7"/>
    <w:rsid w:val="0046304A"/>
    <w:rsid w:val="004654DB"/>
    <w:rsid w:val="00466C4D"/>
    <w:rsid w:val="00497D6F"/>
    <w:rsid w:val="0062017C"/>
    <w:rsid w:val="00634BE5"/>
    <w:rsid w:val="00652BF9"/>
    <w:rsid w:val="00675892"/>
    <w:rsid w:val="006C25C5"/>
    <w:rsid w:val="0071307F"/>
    <w:rsid w:val="007860BB"/>
    <w:rsid w:val="007B59E9"/>
    <w:rsid w:val="007F046F"/>
    <w:rsid w:val="00805A27"/>
    <w:rsid w:val="008078F2"/>
    <w:rsid w:val="0085606B"/>
    <w:rsid w:val="00895B08"/>
    <w:rsid w:val="008D4CAD"/>
    <w:rsid w:val="008E259C"/>
    <w:rsid w:val="00904E99"/>
    <w:rsid w:val="009062A7"/>
    <w:rsid w:val="00942B91"/>
    <w:rsid w:val="00971FAF"/>
    <w:rsid w:val="00993FA8"/>
    <w:rsid w:val="0099537D"/>
    <w:rsid w:val="009B1385"/>
    <w:rsid w:val="009E365C"/>
    <w:rsid w:val="00A34C3E"/>
    <w:rsid w:val="00A410AA"/>
    <w:rsid w:val="00A52A14"/>
    <w:rsid w:val="00AC1AFF"/>
    <w:rsid w:val="00B05F48"/>
    <w:rsid w:val="00B27DBA"/>
    <w:rsid w:val="00B825C8"/>
    <w:rsid w:val="00BB5AEA"/>
    <w:rsid w:val="00BC3059"/>
    <w:rsid w:val="00BD7182"/>
    <w:rsid w:val="00BF3E76"/>
    <w:rsid w:val="00CA6C50"/>
    <w:rsid w:val="00CD073A"/>
    <w:rsid w:val="00CE1DE1"/>
    <w:rsid w:val="00D27C48"/>
    <w:rsid w:val="00DB5FA8"/>
    <w:rsid w:val="00E713E4"/>
    <w:rsid w:val="00E7495B"/>
    <w:rsid w:val="00E90426"/>
    <w:rsid w:val="00E978E5"/>
    <w:rsid w:val="00EB626E"/>
    <w:rsid w:val="00EF1991"/>
    <w:rsid w:val="00EF68A1"/>
    <w:rsid w:val="00F46005"/>
    <w:rsid w:val="00F66041"/>
    <w:rsid w:val="00F763F9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A87B"/>
  <w15:chartTrackingRefBased/>
  <w15:docId w15:val="{0C6E7F0A-37CF-4EF2-96C8-A3381803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A34C3E"/>
    <w:pPr>
      <w:keepNext/>
      <w:outlineLvl w:val="0"/>
    </w:pPr>
    <w:rPr>
      <w:b/>
      <w:i/>
      <w:sz w:val="24"/>
      <w:lang w:val="ru-RU"/>
    </w:rPr>
  </w:style>
  <w:style w:type="paragraph" w:styleId="2">
    <w:name w:val="heading 2"/>
    <w:basedOn w:val="a"/>
    <w:next w:val="a"/>
    <w:link w:val="20"/>
    <w:qFormat/>
    <w:rsid w:val="00A34C3E"/>
    <w:pPr>
      <w:keepNext/>
      <w:outlineLvl w:val="1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A34C3E"/>
    <w:pPr>
      <w:keepNext/>
      <w:outlineLvl w:val="3"/>
    </w:pPr>
    <w:rPr>
      <w:i/>
      <w:lang w:val="ru-RU"/>
    </w:rPr>
  </w:style>
  <w:style w:type="paragraph" w:styleId="5">
    <w:name w:val="heading 5"/>
    <w:basedOn w:val="a"/>
    <w:next w:val="a"/>
    <w:link w:val="50"/>
    <w:qFormat/>
    <w:rsid w:val="00A34C3E"/>
    <w:pPr>
      <w:keepNext/>
      <w:outlineLvl w:val="4"/>
    </w:pPr>
    <w:rPr>
      <w:i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1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34C3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C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4C3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4C3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A34C3E"/>
    <w:rPr>
      <w:i/>
      <w:lang w:val="ru-RU"/>
    </w:rPr>
  </w:style>
  <w:style w:type="character" w:customStyle="1" w:styleId="22">
    <w:name w:val="Основной текст 2 Знак"/>
    <w:basedOn w:val="a0"/>
    <w:link w:val="21"/>
    <w:rsid w:val="00A34C3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">
    <w:name w:val="Body Text 3"/>
    <w:basedOn w:val="a"/>
    <w:link w:val="30"/>
    <w:rsid w:val="00A34C3E"/>
    <w:rPr>
      <w:b/>
      <w:i/>
      <w:lang w:val="ru-RU"/>
    </w:rPr>
  </w:style>
  <w:style w:type="character" w:customStyle="1" w:styleId="30">
    <w:name w:val="Основной текст 3 Знак"/>
    <w:basedOn w:val="a0"/>
    <w:link w:val="3"/>
    <w:rsid w:val="00A34C3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5">
    <w:name w:val="Table Grid"/>
    <w:basedOn w:val="a1"/>
    <w:uiPriority w:val="39"/>
    <w:rsid w:val="002C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9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42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23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6604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F6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0E7C-EEF8-4926-8DB7-FFFA96F3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vpan2@yandex.ru</cp:lastModifiedBy>
  <cp:revision>3</cp:revision>
  <cp:lastPrinted>2018-01-11T05:51:00Z</cp:lastPrinted>
  <dcterms:created xsi:type="dcterms:W3CDTF">2021-08-03T15:18:00Z</dcterms:created>
  <dcterms:modified xsi:type="dcterms:W3CDTF">2022-02-23T10:55:00Z</dcterms:modified>
</cp:coreProperties>
</file>