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3D64" w14:textId="77777777" w:rsidR="00BA38E2" w:rsidRDefault="00BA38E2" w:rsidP="00BA38E2">
      <w:pPr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14:paraId="35D6011E" w14:textId="77777777" w:rsidR="00BA38E2" w:rsidRDefault="00BA38E2" w:rsidP="00BA38E2">
      <w:pPr>
        <w:jc w:val="center"/>
        <w:rPr>
          <w:rFonts w:ascii="Times New Roman" w:hAnsi="Times New Roman" w:cs="Times New Roman"/>
          <w:b/>
          <w:sz w:val="24"/>
        </w:rPr>
      </w:pPr>
    </w:p>
    <w:p w14:paraId="6DF5A2EE" w14:textId="77777777" w:rsidR="00BA38E2" w:rsidRPr="00DF63CD" w:rsidRDefault="00BA38E2" w:rsidP="00C2664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F63CD">
        <w:rPr>
          <w:rFonts w:ascii="Times New Roman" w:hAnsi="Times New Roman" w:cs="Times New Roman"/>
          <w:sz w:val="24"/>
        </w:rPr>
        <w:t>Министерство образования Московской области</w:t>
      </w:r>
    </w:p>
    <w:p w14:paraId="037865CC" w14:textId="77777777" w:rsidR="00D42A9A" w:rsidRDefault="00D42A9A" w:rsidP="00BA38E2">
      <w:pPr>
        <w:jc w:val="center"/>
        <w:rPr>
          <w:rFonts w:ascii="Times New Roman" w:hAnsi="Times New Roman" w:cs="Times New Roman"/>
          <w:sz w:val="24"/>
        </w:rPr>
      </w:pPr>
    </w:p>
    <w:p w14:paraId="3CE5F4CA" w14:textId="77777777" w:rsidR="00BA38E2" w:rsidRDefault="00D42A9A" w:rsidP="00BA38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ЧАСТНОЕ ОБЩЕОБРАЗОВАТЕЛЬНОЕ УЧРЕЖДЕНИЕ </w:t>
      </w:r>
    </w:p>
    <w:p w14:paraId="5CECAD44" w14:textId="77777777" w:rsidR="00D42A9A" w:rsidRDefault="00D42A9A" w:rsidP="00BA38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«СОВА»</w:t>
      </w:r>
    </w:p>
    <w:p w14:paraId="7EBFF945" w14:textId="77777777" w:rsidR="00BA38E2" w:rsidRDefault="00BA38E2" w:rsidP="00BA38E2">
      <w:pPr>
        <w:jc w:val="center"/>
        <w:rPr>
          <w:rFonts w:ascii="Times New Roman" w:hAnsi="Times New Roman" w:cs="Times New Roman"/>
        </w:rPr>
      </w:pPr>
    </w:p>
    <w:p w14:paraId="25CAB7AA" w14:textId="77777777" w:rsidR="00BA38E2" w:rsidRPr="00DF63CD" w:rsidRDefault="00BA38E2" w:rsidP="00BA38E2">
      <w:pPr>
        <w:rPr>
          <w:rFonts w:ascii="Times New Roman" w:hAnsi="Times New Roman" w:cs="Times New Roman"/>
        </w:rPr>
      </w:pPr>
    </w:p>
    <w:p w14:paraId="6CF4C84D" w14:textId="079ABA04" w:rsidR="00BA38E2" w:rsidRPr="00DF63CD" w:rsidRDefault="00A84376" w:rsidP="00BA3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F7CEE9" wp14:editId="5CC4DE8D">
                <wp:simplePos x="0" y="0"/>
                <wp:positionH relativeFrom="column">
                  <wp:posOffset>3091815</wp:posOffset>
                </wp:positionH>
                <wp:positionV relativeFrom="paragraph">
                  <wp:posOffset>16510</wp:posOffset>
                </wp:positionV>
                <wp:extent cx="2581275" cy="96202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E9B5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14:paraId="08D38F3C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</w:p>
                          <w:p w14:paraId="372AB967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 </w:t>
                            </w:r>
                            <w:r w:rsidR="00D42A9A">
                              <w:rPr>
                                <w:rFonts w:ascii="Times New Roman" w:hAnsi="Times New Roman" w:cs="Times New Roman"/>
                              </w:rPr>
                              <w:t>Панкратова С.В.</w:t>
                            </w:r>
                          </w:p>
                          <w:p w14:paraId="7D177EA1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</w:t>
                            </w:r>
                            <w:r w:rsidR="00D42A9A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0961DB01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"01" сентября 2022 г. </w:t>
                            </w:r>
                          </w:p>
                          <w:p w14:paraId="0A1B7A3A" w14:textId="77777777" w:rsidR="00197B0C" w:rsidRPr="00DF63CD" w:rsidRDefault="00197B0C" w:rsidP="00BA38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7CE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3.45pt;margin-top:1.3pt;width:203.2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" stroked="f">
                <v:textbox>
                  <w:txbxContent>
                    <w:p w14:paraId="27B5E9B5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14:paraId="08D38F3C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</w:p>
                    <w:p w14:paraId="372AB967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 </w:t>
                      </w:r>
                      <w:r w:rsidR="00D42A9A">
                        <w:rPr>
                          <w:rFonts w:ascii="Times New Roman" w:hAnsi="Times New Roman" w:cs="Times New Roman"/>
                        </w:rPr>
                        <w:t>Панкратова С.В.</w:t>
                      </w:r>
                    </w:p>
                    <w:p w14:paraId="7D177EA1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</w:t>
                      </w:r>
                      <w:r w:rsidR="00D42A9A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0961DB01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"01" сентября 2022 г. </w:t>
                      </w:r>
                    </w:p>
                    <w:p w14:paraId="0A1B7A3A" w14:textId="77777777" w:rsidR="00197B0C" w:rsidRPr="00DF63CD" w:rsidRDefault="00197B0C" w:rsidP="00BA38E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998E9" wp14:editId="2C8B7D3B">
                <wp:simplePos x="0" y="0"/>
                <wp:positionH relativeFrom="column">
                  <wp:posOffset>72390</wp:posOffset>
                </wp:positionH>
                <wp:positionV relativeFrom="paragraph">
                  <wp:posOffset>17145</wp:posOffset>
                </wp:positionV>
                <wp:extent cx="2564765" cy="1057275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8F51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63CD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14:paraId="6CFBEED7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Заместитель директора по УВР</w:t>
                            </w:r>
                          </w:p>
                          <w:p w14:paraId="180694D6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r w:rsidR="00D42A9A">
                              <w:rPr>
                                <w:rFonts w:ascii="Times New Roman" w:hAnsi="Times New Roman" w:cs="Times New Roman"/>
                              </w:rPr>
                              <w:t>Кривоносова С.С.</w:t>
                            </w:r>
                          </w:p>
                          <w:p w14:paraId="4F888A6B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14:paraId="4432F8F2" w14:textId="77777777" w:rsidR="00197B0C" w:rsidRDefault="00197B0C" w:rsidP="00BA38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"29" августа 2022 г. </w:t>
                            </w:r>
                          </w:p>
                          <w:p w14:paraId="72854017" w14:textId="77777777" w:rsidR="00197B0C" w:rsidRPr="00DF63CD" w:rsidRDefault="00197B0C" w:rsidP="00BA38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98E9" id="Надпись 217" o:spid="_x0000_s1027" type="#_x0000_t202" style="position:absolute;margin-left:5.7pt;margin-top:1.35pt;width:201.9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" stroked="f">
                <v:textbox>
                  <w:txbxContent>
                    <w:p w14:paraId="5CF98F51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F63CD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14:paraId="6CFBEED7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Заместитель директора по УВР</w:t>
                      </w:r>
                    </w:p>
                    <w:p w14:paraId="180694D6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 </w:t>
                      </w:r>
                      <w:r w:rsidR="00D42A9A">
                        <w:rPr>
                          <w:rFonts w:ascii="Times New Roman" w:hAnsi="Times New Roman" w:cs="Times New Roman"/>
                        </w:rPr>
                        <w:t>Кривоносова С.С.</w:t>
                      </w:r>
                    </w:p>
                    <w:p w14:paraId="4F888A6B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14:paraId="4432F8F2" w14:textId="77777777" w:rsidR="00197B0C" w:rsidRDefault="00197B0C" w:rsidP="00BA38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"29" августа 2022 г. </w:t>
                      </w:r>
                    </w:p>
                    <w:p w14:paraId="72854017" w14:textId="77777777" w:rsidR="00197B0C" w:rsidRPr="00DF63CD" w:rsidRDefault="00197B0C" w:rsidP="00BA38E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B5201F" w14:textId="77777777" w:rsidR="00BA38E2" w:rsidRDefault="00BA38E2" w:rsidP="00BA38E2">
      <w:pPr>
        <w:rPr>
          <w:rFonts w:ascii="Times New Roman" w:hAnsi="Times New Roman" w:cs="Times New Roman"/>
        </w:rPr>
      </w:pPr>
    </w:p>
    <w:p w14:paraId="109DF957" w14:textId="77777777" w:rsidR="00BA38E2" w:rsidRDefault="00BA38E2" w:rsidP="00BA38E2">
      <w:pPr>
        <w:tabs>
          <w:tab w:val="left" w:pos="5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733B4D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F63CD">
        <w:rPr>
          <w:rFonts w:ascii="Times New Roman" w:hAnsi="Times New Roman" w:cs="Times New Roman"/>
          <w:b/>
          <w:sz w:val="24"/>
        </w:rPr>
        <w:t>РАБОЧАЯ ПРОГРАММА</w:t>
      </w:r>
    </w:p>
    <w:p w14:paraId="3AB6B165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курса внеурочной деятельности</w:t>
      </w:r>
      <w:r w:rsidRPr="00DF63CD">
        <w:rPr>
          <w:rFonts w:ascii="Times New Roman" w:hAnsi="Times New Roman" w:cs="Times New Roman"/>
          <w:sz w:val="24"/>
        </w:rPr>
        <w:t xml:space="preserve"> </w:t>
      </w:r>
    </w:p>
    <w:p w14:paraId="0DC040EB" w14:textId="77777777" w:rsidR="00BA38E2" w:rsidRPr="004865E7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4865E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Разговоры о важном</w:t>
      </w:r>
      <w:r w:rsidRPr="004865E7">
        <w:rPr>
          <w:rFonts w:ascii="Times New Roman" w:hAnsi="Times New Roman" w:cs="Times New Roman"/>
          <w:sz w:val="24"/>
        </w:rPr>
        <w:t>»</w:t>
      </w:r>
    </w:p>
    <w:p w14:paraId="238726F4" w14:textId="77777777" w:rsidR="00BA38E2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</w:rPr>
      </w:pPr>
    </w:p>
    <w:p w14:paraId="12EE1F3B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 xml:space="preserve">для </w:t>
      </w:r>
      <w:r w:rsidR="00D42A9A">
        <w:rPr>
          <w:rFonts w:ascii="Times New Roman" w:hAnsi="Times New Roman" w:cs="Times New Roman"/>
          <w:sz w:val="24"/>
          <w:szCs w:val="24"/>
        </w:rPr>
        <w:t>3</w:t>
      </w:r>
      <w:r w:rsidRPr="00DF63CD">
        <w:rPr>
          <w:rFonts w:ascii="Times New Roman" w:hAnsi="Times New Roman" w:cs="Times New Roman"/>
          <w:sz w:val="24"/>
          <w:szCs w:val="24"/>
        </w:rPr>
        <w:t xml:space="preserve"> класса начального общего образования</w:t>
      </w:r>
    </w:p>
    <w:p w14:paraId="5430E3F0" w14:textId="77777777" w:rsidR="00BA38E2" w:rsidRPr="00DF63CD" w:rsidRDefault="00BA38E2" w:rsidP="00C2664D">
      <w:pPr>
        <w:tabs>
          <w:tab w:val="left" w:pos="5130"/>
        </w:tabs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14:paraId="72A54F4B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DFD9AB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AE64D8" w14:textId="77777777" w:rsidR="00BA38E2" w:rsidRPr="00DF63CD" w:rsidRDefault="00BA38E2" w:rsidP="00C2664D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5F5F47" w14:textId="10F7A0FD" w:rsidR="00BA38E2" w:rsidRPr="00B90AFE" w:rsidRDefault="00BA38E2" w:rsidP="00C2664D">
      <w:pPr>
        <w:tabs>
          <w:tab w:val="left" w:pos="51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63CD">
        <w:rPr>
          <w:rFonts w:ascii="Times New Roman" w:hAnsi="Times New Roman" w:cs="Times New Roman"/>
          <w:sz w:val="24"/>
          <w:szCs w:val="24"/>
        </w:rPr>
        <w:t>Составитель</w:t>
      </w:r>
      <w:r w:rsidRPr="00B90AFE">
        <w:rPr>
          <w:rFonts w:ascii="Times New Roman" w:hAnsi="Times New Roman" w:cs="Times New Roman"/>
          <w:sz w:val="24"/>
          <w:szCs w:val="24"/>
        </w:rPr>
        <w:t xml:space="preserve">: </w:t>
      </w:r>
      <w:r w:rsidR="00A84376">
        <w:rPr>
          <w:rFonts w:ascii="Times New Roman" w:hAnsi="Times New Roman" w:cs="Times New Roman"/>
          <w:sz w:val="24"/>
          <w:szCs w:val="24"/>
        </w:rPr>
        <w:t xml:space="preserve">Панкратова </w:t>
      </w:r>
      <w:r w:rsidR="00D42A9A">
        <w:rPr>
          <w:rFonts w:ascii="Times New Roman" w:hAnsi="Times New Roman" w:cs="Times New Roman"/>
          <w:sz w:val="24"/>
          <w:szCs w:val="24"/>
        </w:rPr>
        <w:t>С.</w:t>
      </w:r>
      <w:r w:rsidR="00A84376">
        <w:rPr>
          <w:rFonts w:ascii="Times New Roman" w:hAnsi="Times New Roman" w:cs="Times New Roman"/>
          <w:sz w:val="24"/>
          <w:szCs w:val="24"/>
        </w:rPr>
        <w:t>В</w:t>
      </w:r>
      <w:r w:rsidR="00D42A9A">
        <w:rPr>
          <w:rFonts w:ascii="Times New Roman" w:hAnsi="Times New Roman" w:cs="Times New Roman"/>
          <w:sz w:val="24"/>
          <w:szCs w:val="24"/>
        </w:rPr>
        <w:t>.</w:t>
      </w:r>
    </w:p>
    <w:p w14:paraId="56D6F218" w14:textId="77777777" w:rsidR="00BA38E2" w:rsidRPr="00DF63CD" w:rsidRDefault="00BA38E2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2719E" w14:textId="77777777" w:rsidR="00BA38E2" w:rsidRDefault="00BA38E2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D6748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0076E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9CB60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BCF21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61A19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42D9D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6B5AD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49F4B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FB3DF" w14:textId="77777777" w:rsidR="00DC2F2E" w:rsidRDefault="00DC2F2E" w:rsidP="00C26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4519F" w14:textId="77777777" w:rsidR="00C2664D" w:rsidRDefault="00C2664D" w:rsidP="00D42A9A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361C11E9" w14:textId="77777777" w:rsidR="00BA38E2" w:rsidRPr="00DC2F2E" w:rsidRDefault="00BA38E2" w:rsidP="00DC2F2E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04A3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6DE7E69E" w14:textId="77777777" w:rsidR="00C2664D" w:rsidRPr="00C2664D" w:rsidRDefault="00C2664D" w:rsidP="00C2664D">
      <w:pPr>
        <w:pStyle w:val="a3"/>
        <w:spacing w:before="22" w:line="261" w:lineRule="auto"/>
        <w:ind w:right="109" w:firstLine="283"/>
        <w:rPr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Программа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разработана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в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соответствии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с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требованиями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Федеральных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государственных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образовательных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стандартов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начального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общего</w:t>
      </w:r>
      <w:r w:rsidRPr="00C2664D">
        <w:rPr>
          <w:color w:val="231F20"/>
          <w:spacing w:val="48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образования,</w:t>
      </w:r>
      <w:r w:rsidRPr="00C2664D">
        <w:rPr>
          <w:color w:val="231F20"/>
          <w:spacing w:val="49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ориентирована</w:t>
      </w:r>
      <w:r w:rsidRPr="00C2664D">
        <w:rPr>
          <w:color w:val="231F20"/>
          <w:spacing w:val="48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на</w:t>
      </w:r>
      <w:r w:rsidRPr="00C2664D">
        <w:rPr>
          <w:color w:val="231F20"/>
          <w:spacing w:val="49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обеспечение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индивидуальных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потребностей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обучающихся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и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направлена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на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достижение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планируемых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результатов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освоения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программы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начального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общего об</w:t>
      </w:r>
      <w:r>
        <w:rPr>
          <w:color w:val="231F20"/>
          <w:w w:val="110"/>
          <w:sz w:val="24"/>
          <w:szCs w:val="24"/>
        </w:rPr>
        <w:t>разования с учётом выбора участ</w:t>
      </w:r>
      <w:r w:rsidRPr="00C2664D">
        <w:rPr>
          <w:color w:val="231F20"/>
          <w:w w:val="110"/>
          <w:sz w:val="24"/>
          <w:szCs w:val="24"/>
        </w:rPr>
        <w:t xml:space="preserve">никами образовательных отношений </w:t>
      </w:r>
      <w:r w:rsidR="00DC2F2E">
        <w:rPr>
          <w:color w:val="231F20"/>
          <w:w w:val="110"/>
          <w:sz w:val="24"/>
          <w:szCs w:val="24"/>
        </w:rPr>
        <w:t xml:space="preserve">курсов </w:t>
      </w:r>
      <w:r w:rsidRPr="00C2664D">
        <w:rPr>
          <w:color w:val="231F20"/>
          <w:w w:val="110"/>
          <w:sz w:val="24"/>
          <w:szCs w:val="24"/>
        </w:rPr>
        <w:t>внеурочной   деятельности.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Это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позволяет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обеспечить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единство обязательных </w:t>
      </w:r>
      <w:r w:rsidR="00DC2F2E">
        <w:rPr>
          <w:color w:val="231F20"/>
          <w:w w:val="110"/>
          <w:sz w:val="24"/>
          <w:szCs w:val="24"/>
        </w:rPr>
        <w:t xml:space="preserve">требований ФГОС </w:t>
      </w:r>
      <w:r w:rsidRPr="00C2664D">
        <w:rPr>
          <w:color w:val="231F20"/>
          <w:w w:val="110"/>
          <w:sz w:val="24"/>
          <w:szCs w:val="24"/>
        </w:rPr>
        <w:t>во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всём пространстве школьного образования: не только на уроке, но и за его</w:t>
      </w:r>
      <w:r w:rsidRPr="00C2664D">
        <w:rPr>
          <w:color w:val="231F20"/>
          <w:spacing w:val="1"/>
          <w:w w:val="110"/>
          <w:sz w:val="24"/>
          <w:szCs w:val="24"/>
        </w:rPr>
        <w:t xml:space="preserve"> </w:t>
      </w:r>
      <w:r w:rsidRPr="00C2664D">
        <w:rPr>
          <w:color w:val="231F20"/>
          <w:w w:val="110"/>
          <w:sz w:val="24"/>
          <w:szCs w:val="24"/>
        </w:rPr>
        <w:t>пределами.</w:t>
      </w:r>
    </w:p>
    <w:p w14:paraId="74872678" w14:textId="76A662DF" w:rsidR="00C2664D" w:rsidRPr="00C2664D" w:rsidRDefault="001E240D" w:rsidP="00C2664D">
      <w:pPr>
        <w:pStyle w:val="a3"/>
        <w:spacing w:before="22" w:line="261" w:lineRule="auto"/>
        <w:ind w:right="109" w:firstLine="283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Задачей педагогов </w:t>
      </w:r>
      <w:r w:rsidR="00A84376">
        <w:rPr>
          <w:color w:val="231F20"/>
          <w:w w:val="110"/>
          <w:sz w:val="24"/>
          <w:szCs w:val="24"/>
        </w:rPr>
        <w:t>ЧОУ «Сова»</w:t>
      </w:r>
      <w:r>
        <w:rPr>
          <w:color w:val="231F20"/>
          <w:w w:val="110"/>
          <w:sz w:val="24"/>
          <w:szCs w:val="24"/>
        </w:rPr>
        <w:t xml:space="preserve"> </w:t>
      </w:r>
      <w:r w:rsidR="00C2664D">
        <w:rPr>
          <w:color w:val="231F20"/>
          <w:w w:val="110"/>
          <w:sz w:val="24"/>
          <w:szCs w:val="24"/>
        </w:rPr>
        <w:t>является развитие у обу</w:t>
      </w:r>
      <w:r w:rsidR="00C2664D" w:rsidRPr="00C2664D">
        <w:rPr>
          <w:color w:val="231F20"/>
          <w:w w:val="110"/>
          <w:sz w:val="24"/>
          <w:szCs w:val="24"/>
        </w:rPr>
        <w:t>чающегося ценностного отношения к Родине, природе, человеку, культуре, знаниям, здоровью.</w:t>
      </w:r>
    </w:p>
    <w:p w14:paraId="7FDBB929" w14:textId="77777777" w:rsidR="00C2664D" w:rsidRPr="00C2664D" w:rsidRDefault="00C2664D" w:rsidP="00C2664D">
      <w:pPr>
        <w:pStyle w:val="a3"/>
        <w:spacing w:before="22" w:line="261" w:lineRule="auto"/>
        <w:ind w:left="340" w:right="109" w:firstLine="283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Педагог помогает обучающемуся:</w:t>
      </w:r>
    </w:p>
    <w:p w14:paraId="2B5B4591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формировании его российской идентичности;</w:t>
      </w:r>
    </w:p>
    <w:p w14:paraId="6788A643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формировании интереса к познанию;</w:t>
      </w:r>
    </w:p>
    <w:p w14:paraId="005F4956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в формировании осознанного отношения к своим правам и </w:t>
      </w:r>
      <w:r>
        <w:rPr>
          <w:color w:val="231F20"/>
          <w:w w:val="110"/>
          <w:sz w:val="24"/>
          <w:szCs w:val="24"/>
        </w:rPr>
        <w:t>свобо</w:t>
      </w:r>
      <w:r w:rsidRPr="00C2664D">
        <w:rPr>
          <w:color w:val="231F20"/>
          <w:w w:val="110"/>
          <w:sz w:val="24"/>
          <w:szCs w:val="24"/>
        </w:rPr>
        <w:t>дам и уважительного отношения к правам и свободам других;</w:t>
      </w:r>
    </w:p>
    <w:p w14:paraId="628D186B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выстраивании собственного поведения с позиции нравственных и правовых норм;</w:t>
      </w:r>
    </w:p>
    <w:p w14:paraId="59EEB935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создании мотивации для участ</w:t>
      </w:r>
      <w:r>
        <w:rPr>
          <w:color w:val="231F20"/>
          <w:w w:val="110"/>
          <w:sz w:val="24"/>
          <w:szCs w:val="24"/>
        </w:rPr>
        <w:t>ия в социально-значимой деятель</w:t>
      </w:r>
      <w:r w:rsidRPr="00C2664D">
        <w:rPr>
          <w:color w:val="231F20"/>
          <w:w w:val="110"/>
          <w:sz w:val="24"/>
          <w:szCs w:val="24"/>
        </w:rPr>
        <w:t>ности;</w:t>
      </w:r>
    </w:p>
    <w:p w14:paraId="3644038A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развитии у школьников общекультурной компетентности;</w:t>
      </w:r>
    </w:p>
    <w:p w14:paraId="6A48A470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развитии умения принимать осознанные решения и делать выбор;</w:t>
      </w:r>
    </w:p>
    <w:p w14:paraId="7FD95EAF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осознании своего места в обществе;</w:t>
      </w:r>
    </w:p>
    <w:p w14:paraId="51126565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познании себя, своих мотивов, устремлений, склонностей;</w:t>
      </w:r>
    </w:p>
    <w:p w14:paraId="49C8BD6A" w14:textId="77777777" w:rsidR="00C2664D" w:rsidRPr="00C2664D" w:rsidRDefault="00C2664D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в формировании готовности к личностному самоопределению.</w:t>
      </w:r>
    </w:p>
    <w:p w14:paraId="351770A9" w14:textId="77777777" w:rsidR="00C2664D" w:rsidRPr="00C2664D" w:rsidRDefault="00C2664D" w:rsidP="00C2664D">
      <w:pPr>
        <w:pStyle w:val="a3"/>
        <w:spacing w:before="22" w:line="261" w:lineRule="auto"/>
        <w:ind w:right="109" w:firstLine="340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Нормативную правовую основу рабочей </w:t>
      </w:r>
      <w:r>
        <w:rPr>
          <w:color w:val="231F20"/>
          <w:w w:val="110"/>
          <w:sz w:val="24"/>
          <w:szCs w:val="24"/>
        </w:rPr>
        <w:t>про</w:t>
      </w:r>
      <w:r w:rsidRPr="00C2664D">
        <w:rPr>
          <w:color w:val="231F20"/>
          <w:w w:val="110"/>
          <w:sz w:val="24"/>
          <w:szCs w:val="24"/>
        </w:rPr>
        <w:t>граммы курса внеурочной деятельности «Разговоры о важном» составляют следующие документы.</w:t>
      </w:r>
    </w:p>
    <w:p w14:paraId="5F49E579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Стратегия национальной безопасности Российской Федерации. Указ Президента Российской Федерации </w:t>
      </w:r>
      <w:r>
        <w:rPr>
          <w:color w:val="231F20"/>
          <w:w w:val="110"/>
          <w:sz w:val="24"/>
          <w:szCs w:val="24"/>
        </w:rPr>
        <w:t>от 2 июля 2021 г. № 400 «О Стра</w:t>
      </w:r>
      <w:r w:rsidRPr="00C2664D">
        <w:rPr>
          <w:color w:val="231F20"/>
          <w:w w:val="110"/>
          <w:sz w:val="24"/>
          <w:szCs w:val="24"/>
        </w:rPr>
        <w:t>тегии национальной безопасности Российской Федерации».</w:t>
      </w:r>
    </w:p>
    <w:p w14:paraId="30F54A3E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</w:t>
      </w:r>
      <w:r>
        <w:rPr>
          <w:color w:val="231F20"/>
          <w:w w:val="110"/>
          <w:sz w:val="24"/>
          <w:szCs w:val="24"/>
        </w:rPr>
        <w:t>ного общего образования». (Заре</w:t>
      </w:r>
      <w:r w:rsidRPr="00C2664D">
        <w:rPr>
          <w:color w:val="231F20"/>
          <w:w w:val="110"/>
          <w:sz w:val="24"/>
          <w:szCs w:val="24"/>
        </w:rPr>
        <w:t>гистрирован 05.07.2021 № 64100.)</w:t>
      </w:r>
    </w:p>
    <w:p w14:paraId="4D2E0CF5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</w:t>
      </w:r>
      <w:r>
        <w:rPr>
          <w:color w:val="231F20"/>
          <w:w w:val="110"/>
          <w:sz w:val="24"/>
          <w:szCs w:val="24"/>
        </w:rPr>
        <w:t>ного общего образования». (Заре</w:t>
      </w:r>
      <w:r w:rsidRPr="00C2664D">
        <w:rPr>
          <w:color w:val="231F20"/>
          <w:w w:val="110"/>
          <w:sz w:val="24"/>
          <w:szCs w:val="24"/>
        </w:rPr>
        <w:t>гистрирован 05.07.2021 № 64101.)</w:t>
      </w:r>
    </w:p>
    <w:p w14:paraId="7AB3E413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Приказ Министерства просвещения Российской Федерации от 18.07.2022 № 569 «О внесении </w:t>
      </w:r>
      <w:r>
        <w:rPr>
          <w:color w:val="231F20"/>
          <w:w w:val="110"/>
          <w:sz w:val="24"/>
          <w:szCs w:val="24"/>
        </w:rPr>
        <w:t>изменений в федеральный государ</w:t>
      </w:r>
      <w:r w:rsidRPr="00C2664D">
        <w:rPr>
          <w:color w:val="231F20"/>
          <w:w w:val="110"/>
          <w:sz w:val="24"/>
          <w:szCs w:val="24"/>
        </w:rPr>
        <w:t>ственный образовательный стан</w:t>
      </w:r>
      <w:r>
        <w:rPr>
          <w:color w:val="231F20"/>
          <w:w w:val="110"/>
          <w:sz w:val="24"/>
          <w:szCs w:val="24"/>
        </w:rPr>
        <w:t>дарт начального общего образова</w:t>
      </w:r>
      <w:r w:rsidRPr="00C2664D">
        <w:rPr>
          <w:color w:val="231F20"/>
          <w:w w:val="110"/>
          <w:sz w:val="24"/>
          <w:szCs w:val="24"/>
        </w:rPr>
        <w:t>ния». (Зарегистрирован 17.08.2022 № 69676.)</w:t>
      </w:r>
    </w:p>
    <w:p w14:paraId="62419B45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Приказ Министерства просвещения Российской Федерации от 18.07.2022 № 568 «О внесении </w:t>
      </w:r>
      <w:r>
        <w:rPr>
          <w:color w:val="231F20"/>
          <w:w w:val="110"/>
          <w:sz w:val="24"/>
          <w:szCs w:val="24"/>
        </w:rPr>
        <w:t>изменений в федеральный государ</w:t>
      </w:r>
      <w:r w:rsidRPr="00C2664D">
        <w:rPr>
          <w:color w:val="231F20"/>
          <w:w w:val="110"/>
          <w:sz w:val="24"/>
          <w:szCs w:val="24"/>
        </w:rPr>
        <w:t>ственный образовательный ста</w:t>
      </w:r>
      <w:r>
        <w:rPr>
          <w:color w:val="231F20"/>
          <w:w w:val="110"/>
          <w:sz w:val="24"/>
          <w:szCs w:val="24"/>
        </w:rPr>
        <w:t>ндарт основного общего образова</w:t>
      </w:r>
      <w:r w:rsidRPr="00C2664D">
        <w:rPr>
          <w:color w:val="231F20"/>
          <w:w w:val="110"/>
          <w:sz w:val="24"/>
          <w:szCs w:val="24"/>
        </w:rPr>
        <w:t xml:space="preserve">ния». </w:t>
      </w:r>
      <w:r w:rsidRPr="00C2664D">
        <w:rPr>
          <w:color w:val="231F20"/>
          <w:w w:val="110"/>
          <w:sz w:val="24"/>
          <w:szCs w:val="24"/>
        </w:rPr>
        <w:lastRenderedPageBreak/>
        <w:t>(Зарегистрирован 17.08.2022 № 69675.)</w:t>
      </w:r>
    </w:p>
    <w:p w14:paraId="09EE9557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Приказ Министерства </w:t>
      </w:r>
      <w:r>
        <w:rPr>
          <w:color w:val="231F20"/>
          <w:w w:val="110"/>
          <w:sz w:val="24"/>
          <w:szCs w:val="24"/>
        </w:rPr>
        <w:t xml:space="preserve">образования и </w:t>
      </w:r>
      <w:r w:rsidRPr="00C2664D">
        <w:rPr>
          <w:color w:val="231F20"/>
          <w:w w:val="110"/>
          <w:sz w:val="24"/>
          <w:szCs w:val="24"/>
        </w:rPr>
        <w:t>науки  Российской  Федерации от 17 мая 2012 г. №413 «Об утверж</w:t>
      </w:r>
      <w:r>
        <w:rPr>
          <w:color w:val="231F20"/>
          <w:w w:val="110"/>
          <w:sz w:val="24"/>
          <w:szCs w:val="24"/>
        </w:rPr>
        <w:t>дении федерального государствен</w:t>
      </w:r>
      <w:r w:rsidRPr="00C2664D">
        <w:rPr>
          <w:color w:val="231F20"/>
          <w:w w:val="110"/>
          <w:sz w:val="24"/>
          <w:szCs w:val="24"/>
        </w:rPr>
        <w:t>ного образовательного стандарта среднего общего образования».</w:t>
      </w:r>
    </w:p>
    <w:p w14:paraId="20E3D3F8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 xml:space="preserve">Приказ Министерства просвещения Российской Федерации от 12.08.2022 № 732 «О внесении </w:t>
      </w:r>
      <w:r>
        <w:rPr>
          <w:color w:val="231F20"/>
          <w:w w:val="110"/>
          <w:sz w:val="24"/>
          <w:szCs w:val="24"/>
        </w:rPr>
        <w:t>изменений в федеральный государ</w:t>
      </w:r>
      <w:r w:rsidRPr="00C2664D">
        <w:rPr>
          <w:color w:val="231F20"/>
          <w:w w:val="110"/>
          <w:sz w:val="24"/>
          <w:szCs w:val="24"/>
        </w:rPr>
        <w:t>ственный образовательный стандарт среднего общего образования, утверждённый приказом Минис</w:t>
      </w:r>
      <w:r>
        <w:rPr>
          <w:color w:val="231F20"/>
          <w:w w:val="110"/>
          <w:sz w:val="24"/>
          <w:szCs w:val="24"/>
        </w:rPr>
        <w:t>терства образования и науки Рос</w:t>
      </w:r>
      <w:r w:rsidRPr="00C2664D">
        <w:rPr>
          <w:color w:val="231F20"/>
          <w:w w:val="110"/>
          <w:sz w:val="24"/>
          <w:szCs w:val="24"/>
        </w:rPr>
        <w:t>сийской Федерации от 17 мая 2012 г. № 413». (Зарегистрирован 12.09.2022 № 70034.)</w:t>
      </w:r>
    </w:p>
    <w:p w14:paraId="5F478EC2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Письмо Министерства просвещ</w:t>
      </w:r>
      <w:r>
        <w:rPr>
          <w:color w:val="231F20"/>
          <w:w w:val="110"/>
          <w:sz w:val="24"/>
          <w:szCs w:val="24"/>
        </w:rPr>
        <w:t>ения Российской Федерации «О на</w:t>
      </w:r>
      <w:r w:rsidRPr="00C2664D">
        <w:rPr>
          <w:color w:val="231F20"/>
          <w:w w:val="110"/>
          <w:sz w:val="24"/>
          <w:szCs w:val="24"/>
        </w:rPr>
        <w:t>правлении методических реком</w:t>
      </w:r>
      <w:r>
        <w:rPr>
          <w:color w:val="231F20"/>
          <w:w w:val="110"/>
          <w:sz w:val="24"/>
          <w:szCs w:val="24"/>
        </w:rPr>
        <w:t>ендаций по проведению цикла вне</w:t>
      </w:r>
      <w:r w:rsidRPr="00C2664D">
        <w:rPr>
          <w:color w:val="231F20"/>
          <w:w w:val="110"/>
          <w:sz w:val="24"/>
          <w:szCs w:val="24"/>
        </w:rPr>
        <w:t>урочных занятий «Разговоры о важном»» от 15.08.2022 № 03-1190.</w:t>
      </w:r>
    </w:p>
    <w:p w14:paraId="573C951F" w14:textId="77777777" w:rsidR="00C2664D" w:rsidRPr="00C2664D" w:rsidRDefault="00C2664D" w:rsidP="00DC2F2E">
      <w:pPr>
        <w:pStyle w:val="a3"/>
        <w:numPr>
          <w:ilvl w:val="0"/>
          <w:numId w:val="4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C2664D">
        <w:rPr>
          <w:color w:val="231F20"/>
          <w:w w:val="110"/>
          <w:sz w:val="24"/>
          <w:szCs w:val="24"/>
        </w:rPr>
        <w:t>Примерная рабочая программа</w:t>
      </w:r>
      <w:r>
        <w:rPr>
          <w:color w:val="231F20"/>
          <w:w w:val="110"/>
          <w:sz w:val="24"/>
          <w:szCs w:val="24"/>
        </w:rPr>
        <w:t xml:space="preserve"> по воспитанию для общеобразова</w:t>
      </w:r>
      <w:r w:rsidRPr="00C2664D">
        <w:rPr>
          <w:color w:val="231F20"/>
          <w:w w:val="110"/>
          <w:sz w:val="24"/>
          <w:szCs w:val="24"/>
        </w:rPr>
        <w:t xml:space="preserve">тельных организаций, одобренная решением федерального </w:t>
      </w:r>
      <w:r>
        <w:rPr>
          <w:color w:val="231F20"/>
          <w:w w:val="110"/>
          <w:sz w:val="24"/>
          <w:szCs w:val="24"/>
        </w:rPr>
        <w:t>учебно-</w:t>
      </w:r>
      <w:r w:rsidRPr="00C2664D">
        <w:rPr>
          <w:color w:val="231F20"/>
          <w:w w:val="110"/>
          <w:sz w:val="24"/>
          <w:szCs w:val="24"/>
        </w:rPr>
        <w:t>методического объединения по общему образованию. (Протокол от 23 июня 2022 г. № 3/22.)</w:t>
      </w:r>
    </w:p>
    <w:p w14:paraId="4A31AEA3" w14:textId="77777777" w:rsidR="00A44942" w:rsidRDefault="00A44942" w:rsidP="00A44942">
      <w:pPr>
        <w:spacing w:after="0" w:line="216" w:lineRule="auto"/>
        <w:ind w:left="1974" w:right="1844" w:hanging="260"/>
        <w:jc w:val="center"/>
        <w:rPr>
          <w:rFonts w:ascii="Times New Roman" w:hAnsi="Times New Roman" w:cs="Times New Roman"/>
          <w:b/>
          <w:color w:val="231F20"/>
          <w:spacing w:val="-101"/>
          <w:sz w:val="24"/>
        </w:rPr>
      </w:pPr>
      <w:r w:rsidRPr="00A44942">
        <w:rPr>
          <w:rFonts w:ascii="Times New Roman" w:hAnsi="Times New Roman" w:cs="Times New Roman"/>
          <w:b/>
          <w:color w:val="231F20"/>
          <w:sz w:val="24"/>
        </w:rPr>
        <w:t>Варианты</w:t>
      </w:r>
      <w:r w:rsidRPr="00A44942">
        <w:rPr>
          <w:rFonts w:ascii="Times New Roman" w:hAnsi="Times New Roman" w:cs="Times New Roman"/>
          <w:b/>
          <w:color w:val="231F20"/>
          <w:spacing w:val="24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</w:rPr>
        <w:t>реализации</w:t>
      </w:r>
      <w:r w:rsidRPr="00A44942">
        <w:rPr>
          <w:rFonts w:ascii="Times New Roman" w:hAnsi="Times New Roman" w:cs="Times New Roman"/>
          <w:b/>
          <w:color w:val="231F20"/>
          <w:spacing w:val="2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</w:rPr>
        <w:t>программы</w:t>
      </w:r>
      <w:r w:rsidRPr="00A44942">
        <w:rPr>
          <w:rFonts w:ascii="Times New Roman" w:hAnsi="Times New Roman" w:cs="Times New Roman"/>
          <w:b/>
          <w:color w:val="231F20"/>
          <w:spacing w:val="-101"/>
          <w:sz w:val="24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101"/>
          <w:sz w:val="24"/>
        </w:rPr>
        <w:t xml:space="preserve">     </w:t>
      </w:r>
    </w:p>
    <w:p w14:paraId="6F057E06" w14:textId="77777777" w:rsidR="00A44942" w:rsidRPr="00A44942" w:rsidRDefault="00A44942" w:rsidP="00A44942">
      <w:pPr>
        <w:spacing w:after="0" w:line="216" w:lineRule="auto"/>
        <w:ind w:left="1974" w:right="1844" w:hanging="260"/>
        <w:jc w:val="center"/>
        <w:rPr>
          <w:rFonts w:ascii="Times New Roman" w:hAnsi="Times New Roman" w:cs="Times New Roman"/>
          <w:b/>
          <w:sz w:val="24"/>
        </w:rPr>
      </w:pPr>
      <w:r w:rsidRPr="00A44942">
        <w:rPr>
          <w:rFonts w:ascii="Times New Roman" w:hAnsi="Times New Roman" w:cs="Times New Roman"/>
          <w:b/>
          <w:color w:val="231F20"/>
          <w:spacing w:val="-1"/>
          <w:w w:val="105"/>
          <w:sz w:val="24"/>
        </w:rPr>
        <w:t>и</w:t>
      </w:r>
      <w:r w:rsidRPr="00A44942">
        <w:rPr>
          <w:rFonts w:ascii="Times New Roman" w:hAnsi="Times New Roman" w:cs="Times New Roman"/>
          <w:b/>
          <w:color w:val="231F20"/>
          <w:spacing w:val="-34"/>
          <w:w w:val="10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pacing w:val="-1"/>
          <w:w w:val="105"/>
          <w:sz w:val="24"/>
        </w:rPr>
        <w:t>формы</w:t>
      </w:r>
      <w:r w:rsidRPr="00A44942">
        <w:rPr>
          <w:rFonts w:ascii="Times New Roman" w:hAnsi="Times New Roman" w:cs="Times New Roman"/>
          <w:b/>
          <w:color w:val="231F20"/>
          <w:spacing w:val="-34"/>
          <w:w w:val="10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w w:val="105"/>
          <w:sz w:val="24"/>
        </w:rPr>
        <w:t>проведения</w:t>
      </w:r>
      <w:r w:rsidRPr="00A44942">
        <w:rPr>
          <w:rFonts w:ascii="Times New Roman" w:hAnsi="Times New Roman" w:cs="Times New Roman"/>
          <w:b/>
          <w:color w:val="231F20"/>
          <w:spacing w:val="-34"/>
          <w:w w:val="10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w w:val="105"/>
          <w:sz w:val="24"/>
        </w:rPr>
        <w:t>занятий</w:t>
      </w:r>
    </w:p>
    <w:p w14:paraId="40C0B214" w14:textId="77777777" w:rsidR="00A44942" w:rsidRPr="00A44942" w:rsidRDefault="00A44942" w:rsidP="00A44942">
      <w:pPr>
        <w:pStyle w:val="a3"/>
        <w:spacing w:before="25" w:line="259" w:lineRule="auto"/>
        <w:ind w:left="113" w:right="338" w:firstLine="283"/>
        <w:rPr>
          <w:sz w:val="24"/>
        </w:rPr>
      </w:pPr>
      <w:r w:rsidRPr="00A44942">
        <w:rPr>
          <w:color w:val="231F20"/>
          <w:w w:val="110"/>
          <w:sz w:val="24"/>
        </w:rPr>
        <w:t xml:space="preserve">Программа </w:t>
      </w:r>
      <w:r>
        <w:rPr>
          <w:color w:val="231F20"/>
          <w:w w:val="110"/>
          <w:sz w:val="24"/>
        </w:rPr>
        <w:t xml:space="preserve">курса реализуется с обучающимися 1–2, 3–4 </w:t>
      </w:r>
      <w:r w:rsidRPr="00A44942">
        <w:rPr>
          <w:color w:val="231F20"/>
          <w:w w:val="110"/>
          <w:sz w:val="24"/>
        </w:rPr>
        <w:t>классов. На уровень на</w:t>
      </w:r>
      <w:r>
        <w:rPr>
          <w:color w:val="231F20"/>
          <w:w w:val="110"/>
          <w:sz w:val="24"/>
        </w:rPr>
        <w:t>чального общего образования при</w:t>
      </w:r>
      <w:r w:rsidRPr="00A44942">
        <w:rPr>
          <w:color w:val="231F20"/>
          <w:w w:val="110"/>
          <w:sz w:val="24"/>
        </w:rPr>
        <w:t>ходится 136 часов</w:t>
      </w:r>
      <w:r>
        <w:rPr>
          <w:color w:val="231F20"/>
          <w:w w:val="110"/>
          <w:sz w:val="24"/>
        </w:rPr>
        <w:t>.</w:t>
      </w:r>
    </w:p>
    <w:p w14:paraId="3B7C7385" w14:textId="77777777" w:rsidR="00A44942" w:rsidRPr="00A44942" w:rsidRDefault="00A44942" w:rsidP="00A44942">
      <w:pPr>
        <w:pStyle w:val="a3"/>
        <w:spacing w:line="259" w:lineRule="auto"/>
        <w:ind w:left="113" w:right="337" w:firstLine="283"/>
        <w:rPr>
          <w:sz w:val="24"/>
        </w:rPr>
      </w:pPr>
      <w:r w:rsidRPr="00A44942">
        <w:rPr>
          <w:color w:val="231F20"/>
          <w:w w:val="115"/>
          <w:sz w:val="24"/>
        </w:rPr>
        <w:t>Занятия по программе проводятся</w:t>
      </w:r>
      <w:r>
        <w:rPr>
          <w:color w:val="231F20"/>
          <w:w w:val="115"/>
          <w:sz w:val="24"/>
        </w:rPr>
        <w:t xml:space="preserve"> в формах, позволяющих обучающе</w:t>
      </w:r>
      <w:r w:rsidRPr="00A44942">
        <w:rPr>
          <w:color w:val="231F20"/>
          <w:w w:val="115"/>
          <w:sz w:val="24"/>
        </w:rPr>
        <w:t>муся вырабатывать собственную мир</w:t>
      </w:r>
      <w:r>
        <w:rPr>
          <w:color w:val="231F20"/>
          <w:w w:val="115"/>
          <w:sz w:val="24"/>
        </w:rPr>
        <w:t>овоззренческую позицию по обсуж</w:t>
      </w:r>
      <w:r w:rsidRPr="00A44942">
        <w:rPr>
          <w:color w:val="231F20"/>
          <w:w w:val="115"/>
          <w:sz w:val="24"/>
        </w:rPr>
        <w:t>даемым темам (например, беседы, деловые игры, викторины, интервью,</w:t>
      </w:r>
      <w:r w:rsidRPr="00A44942">
        <w:rPr>
          <w:color w:val="231F20"/>
          <w:spacing w:val="1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блиц</w:t>
      </w:r>
      <w:r>
        <w:rPr>
          <w:color w:val="231F20"/>
          <w:w w:val="115"/>
          <w:sz w:val="24"/>
        </w:rPr>
        <w:t>-</w:t>
      </w:r>
      <w:r w:rsidRPr="00A44942">
        <w:rPr>
          <w:color w:val="231F20"/>
          <w:w w:val="115"/>
          <w:sz w:val="24"/>
        </w:rPr>
        <w:t>опросы</w:t>
      </w:r>
      <w:r w:rsidRPr="00A44942">
        <w:rPr>
          <w:color w:val="231F20"/>
          <w:spacing w:val="8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и</w:t>
      </w:r>
      <w:r w:rsidRPr="00A44942">
        <w:rPr>
          <w:color w:val="231F20"/>
          <w:spacing w:val="8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т.</w:t>
      </w:r>
      <w:r w:rsidRPr="00A44942">
        <w:rPr>
          <w:color w:val="231F20"/>
          <w:spacing w:val="8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д.).</w:t>
      </w:r>
    </w:p>
    <w:p w14:paraId="30688F62" w14:textId="77777777" w:rsidR="00A44942" w:rsidRDefault="00A44942" w:rsidP="00A44942">
      <w:pPr>
        <w:pStyle w:val="a3"/>
        <w:spacing w:line="259" w:lineRule="auto"/>
        <w:ind w:left="113" w:right="338" w:firstLine="283"/>
        <w:rPr>
          <w:color w:val="231F20"/>
          <w:w w:val="115"/>
          <w:sz w:val="24"/>
        </w:rPr>
      </w:pPr>
      <w:r w:rsidRPr="00A44942">
        <w:rPr>
          <w:color w:val="231F20"/>
          <w:w w:val="115"/>
          <w:sz w:val="24"/>
        </w:rPr>
        <w:t>Программа</w:t>
      </w:r>
      <w:r w:rsidRPr="00A44942">
        <w:rPr>
          <w:color w:val="231F20"/>
          <w:spacing w:val="-7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 xml:space="preserve">реализуется </w:t>
      </w:r>
      <w:r w:rsidRPr="00A44942">
        <w:rPr>
          <w:color w:val="231F20"/>
          <w:w w:val="115"/>
          <w:sz w:val="24"/>
        </w:rPr>
        <w:t>в</w:t>
      </w:r>
      <w:r w:rsidRPr="00A44942">
        <w:rPr>
          <w:color w:val="231F20"/>
          <w:spacing w:val="-6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течение</w:t>
      </w:r>
      <w:r w:rsidRPr="00A44942">
        <w:rPr>
          <w:color w:val="231F20"/>
          <w:spacing w:val="-7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одного</w:t>
      </w:r>
      <w:r w:rsidRPr="00A44942">
        <w:rPr>
          <w:color w:val="231F20"/>
          <w:spacing w:val="-6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учебного</w:t>
      </w:r>
      <w:r w:rsidRPr="00A44942">
        <w:rPr>
          <w:color w:val="231F20"/>
          <w:spacing w:val="-7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года</w:t>
      </w:r>
      <w:r>
        <w:rPr>
          <w:color w:val="231F20"/>
          <w:w w:val="115"/>
          <w:sz w:val="24"/>
        </w:rPr>
        <w:t xml:space="preserve">, </w:t>
      </w:r>
      <w:r w:rsidRPr="00A44942">
        <w:rPr>
          <w:color w:val="231F20"/>
          <w:w w:val="115"/>
          <w:sz w:val="24"/>
        </w:rPr>
        <w:t>занятия</w:t>
      </w:r>
      <w:r w:rsidRPr="00A44942">
        <w:rPr>
          <w:color w:val="231F20"/>
          <w:spacing w:val="7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проводятся</w:t>
      </w:r>
      <w:r w:rsidRPr="00A44942">
        <w:rPr>
          <w:color w:val="231F20"/>
          <w:spacing w:val="8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1</w:t>
      </w:r>
      <w:r w:rsidRPr="00A44942">
        <w:rPr>
          <w:color w:val="231F20"/>
          <w:spacing w:val="7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раз</w:t>
      </w:r>
      <w:r w:rsidRPr="00A44942">
        <w:rPr>
          <w:color w:val="231F20"/>
          <w:spacing w:val="7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в</w:t>
      </w:r>
      <w:r w:rsidRPr="00A44942">
        <w:rPr>
          <w:color w:val="231F20"/>
          <w:spacing w:val="8"/>
          <w:w w:val="115"/>
          <w:sz w:val="24"/>
        </w:rPr>
        <w:t xml:space="preserve"> </w:t>
      </w:r>
      <w:r w:rsidRPr="00A44942">
        <w:rPr>
          <w:color w:val="231F20"/>
          <w:w w:val="115"/>
          <w:sz w:val="24"/>
        </w:rPr>
        <w:t>неделю.</w:t>
      </w:r>
    </w:p>
    <w:p w14:paraId="365162D1" w14:textId="77777777" w:rsidR="00800DB0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 w:rsidRPr="00197B0C">
        <w:rPr>
          <w:color w:val="231F20"/>
          <w:w w:val="110"/>
          <w:sz w:val="24"/>
          <w:szCs w:val="24"/>
        </w:rPr>
        <w:t>Внеурочное занятие</w:t>
      </w:r>
      <w:r>
        <w:rPr>
          <w:color w:val="231F20"/>
          <w:w w:val="110"/>
          <w:sz w:val="24"/>
          <w:szCs w:val="24"/>
        </w:rPr>
        <w:t xml:space="preserve"> В МОУ лицей №14</w:t>
      </w:r>
      <w:r w:rsidRPr="00197B0C">
        <w:rPr>
          <w:color w:val="231F20"/>
          <w:w w:val="110"/>
          <w:sz w:val="24"/>
          <w:szCs w:val="24"/>
        </w:rPr>
        <w:t xml:space="preserve"> проходит каждый понедельник. Оно начинается поднятием Государствен</w:t>
      </w:r>
      <w:r>
        <w:rPr>
          <w:color w:val="231F20"/>
          <w:w w:val="110"/>
          <w:sz w:val="24"/>
          <w:szCs w:val="24"/>
        </w:rPr>
        <w:t>ного флага Российской Федерации</w:t>
      </w:r>
      <w:r w:rsidRPr="00197B0C">
        <w:rPr>
          <w:color w:val="231F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 флагштоке во дворе лицея, исполнением</w:t>
      </w:r>
      <w:r w:rsidRPr="00197B0C">
        <w:rPr>
          <w:color w:val="231F20"/>
          <w:w w:val="110"/>
          <w:sz w:val="24"/>
          <w:szCs w:val="24"/>
        </w:rPr>
        <w:t xml:space="preserve"> Государственного гимна</w:t>
      </w:r>
      <w:r>
        <w:rPr>
          <w:color w:val="231F20"/>
          <w:w w:val="110"/>
          <w:sz w:val="24"/>
          <w:szCs w:val="24"/>
        </w:rPr>
        <w:t xml:space="preserve"> Российской Федерации. Почетное право поднятия флага предоставляется представителям кадетских классов или обучающимся, показавшим высокие результаты в обучении и воспитании.</w:t>
      </w:r>
    </w:p>
    <w:p w14:paraId="6B48B8F3" w14:textId="77777777" w:rsidR="00800DB0" w:rsidRPr="00197B0C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Во всех классах начальной школы лицея занятие начинается с исполнения </w:t>
      </w:r>
      <w:r w:rsidRPr="00197B0C">
        <w:rPr>
          <w:color w:val="231F20"/>
          <w:w w:val="110"/>
          <w:sz w:val="24"/>
          <w:szCs w:val="24"/>
        </w:rPr>
        <w:t>Государственного гимна</w:t>
      </w:r>
      <w:r>
        <w:rPr>
          <w:color w:val="231F20"/>
          <w:w w:val="110"/>
          <w:sz w:val="24"/>
          <w:szCs w:val="24"/>
        </w:rPr>
        <w:t xml:space="preserve"> Российской Федерации, а далее реализуется сценарий занятия, предоставленный на сайте </w:t>
      </w:r>
      <w:hyperlink r:id="rId7" w:history="1">
        <w:r w:rsidRPr="004F23B4">
          <w:rPr>
            <w:rStyle w:val="ab"/>
            <w:w w:val="110"/>
            <w:sz w:val="24"/>
            <w:szCs w:val="24"/>
          </w:rPr>
          <w:t>https://razgovor.edsoo.ru/</w:t>
        </w:r>
      </w:hyperlink>
      <w:r>
        <w:rPr>
          <w:color w:val="231F20"/>
          <w:w w:val="110"/>
          <w:sz w:val="24"/>
          <w:szCs w:val="24"/>
        </w:rPr>
        <w:t xml:space="preserve">. </w:t>
      </w:r>
    </w:p>
    <w:p w14:paraId="5FEC37FD" w14:textId="77777777" w:rsidR="00800DB0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>В сценарии предусмотрены</w:t>
      </w:r>
      <w:r w:rsidRPr="00197B0C">
        <w:rPr>
          <w:color w:val="231F20"/>
          <w:w w:val="110"/>
          <w:sz w:val="24"/>
          <w:szCs w:val="24"/>
        </w:rPr>
        <w:t xml:space="preserve"> три структурные части с: 1-я часть — мотивационная, 2-я часть — основная, 3-я часть — заключител</w:t>
      </w:r>
      <w:r>
        <w:rPr>
          <w:color w:val="231F20"/>
          <w:w w:val="110"/>
          <w:sz w:val="24"/>
          <w:szCs w:val="24"/>
        </w:rPr>
        <w:t>ьная.</w:t>
      </w:r>
    </w:p>
    <w:p w14:paraId="042CCC8A" w14:textId="77777777" w:rsidR="00800DB0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 w:rsidRPr="00197B0C">
        <w:rPr>
          <w:color w:val="231F20"/>
          <w:w w:val="110"/>
          <w:sz w:val="24"/>
          <w:szCs w:val="24"/>
        </w:rPr>
        <w:t>Цель мотив</w:t>
      </w:r>
      <w:r>
        <w:rPr>
          <w:color w:val="231F20"/>
          <w:w w:val="110"/>
          <w:sz w:val="24"/>
          <w:szCs w:val="24"/>
        </w:rPr>
        <w:t>ационной части занятия (3—5 ми</w:t>
      </w:r>
      <w:r w:rsidRPr="00197B0C">
        <w:rPr>
          <w:color w:val="231F20"/>
          <w:w w:val="110"/>
          <w:sz w:val="24"/>
          <w:szCs w:val="24"/>
        </w:rPr>
        <w:t>нут) — предъявление учащимся темы заня</w:t>
      </w:r>
      <w:r>
        <w:rPr>
          <w:color w:val="231F20"/>
          <w:w w:val="110"/>
          <w:sz w:val="24"/>
          <w:szCs w:val="24"/>
        </w:rPr>
        <w:t>тия, выдвижение мотива его про</w:t>
      </w:r>
      <w:r w:rsidRPr="00197B0C">
        <w:rPr>
          <w:color w:val="231F20"/>
          <w:w w:val="110"/>
          <w:sz w:val="24"/>
          <w:szCs w:val="24"/>
        </w:rPr>
        <w:t xml:space="preserve">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14:paraId="45AF85A0" w14:textId="77777777" w:rsidR="00800DB0" w:rsidRPr="00197B0C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 w:rsidRPr="00197B0C">
        <w:rPr>
          <w:color w:val="231F20"/>
          <w:w w:val="110"/>
          <w:sz w:val="24"/>
          <w:szCs w:val="24"/>
        </w:rPr>
        <w:t xml:space="preserve">Основная часть (до 20 минут) строится </w:t>
      </w:r>
      <w:r>
        <w:rPr>
          <w:color w:val="231F20"/>
          <w:w w:val="110"/>
          <w:sz w:val="24"/>
          <w:szCs w:val="24"/>
        </w:rPr>
        <w:t>как сочетание разнообразной де</w:t>
      </w:r>
      <w:r w:rsidRPr="00197B0C">
        <w:rPr>
          <w:color w:val="231F20"/>
          <w:w w:val="110"/>
          <w:sz w:val="24"/>
          <w:szCs w:val="24"/>
        </w:rPr>
        <w:t xml:space="preserve">ятельности учащихся: интеллектуальной </w:t>
      </w:r>
      <w:r>
        <w:rPr>
          <w:color w:val="231F20"/>
          <w:w w:val="110"/>
          <w:sz w:val="24"/>
          <w:szCs w:val="24"/>
        </w:rPr>
        <w:t>(работа с представленной инфор</w:t>
      </w:r>
      <w:r w:rsidRPr="00197B0C">
        <w:rPr>
          <w:color w:val="231F20"/>
          <w:w w:val="110"/>
          <w:sz w:val="24"/>
          <w:szCs w:val="24"/>
        </w:rPr>
        <w:t>мац</w:t>
      </w:r>
      <w:r>
        <w:rPr>
          <w:color w:val="231F20"/>
          <w:w w:val="110"/>
          <w:sz w:val="24"/>
          <w:szCs w:val="24"/>
        </w:rPr>
        <w:t xml:space="preserve">ией), коммуникативной (беседы, обсуждение </w:t>
      </w:r>
      <w:r w:rsidRPr="00197B0C">
        <w:rPr>
          <w:color w:val="231F20"/>
          <w:w w:val="110"/>
          <w:sz w:val="24"/>
          <w:szCs w:val="24"/>
        </w:rPr>
        <w:t>видеоролика, создание описаний, рассуждений), практическо</w:t>
      </w:r>
      <w:r>
        <w:rPr>
          <w:color w:val="231F20"/>
          <w:w w:val="110"/>
          <w:sz w:val="24"/>
          <w:szCs w:val="24"/>
        </w:rPr>
        <w:t>й (решение конкретных практиче</w:t>
      </w:r>
      <w:r w:rsidRPr="00197B0C">
        <w:rPr>
          <w:color w:val="231F20"/>
          <w:w w:val="110"/>
          <w:sz w:val="24"/>
          <w:szCs w:val="24"/>
        </w:rPr>
        <w:t>ских задач), игровой (дидактическая и рол</w:t>
      </w:r>
      <w:r>
        <w:rPr>
          <w:color w:val="231F20"/>
          <w:w w:val="110"/>
          <w:sz w:val="24"/>
          <w:szCs w:val="24"/>
        </w:rPr>
        <w:t>евая игра), творческой (обсужде</w:t>
      </w:r>
      <w:r w:rsidRPr="00197B0C">
        <w:rPr>
          <w:color w:val="231F20"/>
          <w:w w:val="110"/>
          <w:sz w:val="24"/>
          <w:szCs w:val="24"/>
        </w:rPr>
        <w:t>ние воображаемых ситуаций, художественная деятельность).</w:t>
      </w:r>
    </w:p>
    <w:p w14:paraId="79A62D81" w14:textId="77777777" w:rsidR="00800DB0" w:rsidRPr="00197B0C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 w:rsidRPr="00197B0C">
        <w:rPr>
          <w:color w:val="231F20"/>
          <w:w w:val="110"/>
          <w:sz w:val="24"/>
          <w:szCs w:val="24"/>
        </w:rPr>
        <w:lastRenderedPageBreak/>
        <w:t>В заключительной части подводятся итоги занятия и рассматривается творческое задание.</w:t>
      </w:r>
    </w:p>
    <w:p w14:paraId="772C9AA8" w14:textId="77777777" w:rsidR="00800DB0" w:rsidRPr="00197B0C" w:rsidRDefault="00800DB0" w:rsidP="00800DB0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Учителя начальных классов МОУ лицей №14 для проведения занятий данного курса используют тематические рабочие листы, в которых отражено содержание конкретного занятия. </w:t>
      </w:r>
    </w:p>
    <w:p w14:paraId="05361559" w14:textId="77777777" w:rsidR="00800DB0" w:rsidRDefault="00800DB0" w:rsidP="00A44942">
      <w:pPr>
        <w:pStyle w:val="a3"/>
        <w:spacing w:line="259" w:lineRule="auto"/>
        <w:ind w:left="113" w:right="338" w:firstLine="283"/>
        <w:rPr>
          <w:color w:val="231F20"/>
          <w:w w:val="115"/>
          <w:sz w:val="24"/>
        </w:rPr>
      </w:pPr>
    </w:p>
    <w:p w14:paraId="06DDA39E" w14:textId="77777777" w:rsidR="00CC1085" w:rsidRPr="00DC2F2E" w:rsidRDefault="00CC1085" w:rsidP="00CC1085">
      <w:pPr>
        <w:spacing w:before="185"/>
        <w:ind w:right="224"/>
        <w:jc w:val="center"/>
        <w:rPr>
          <w:rFonts w:ascii="Times New Roman" w:hAnsi="Times New Roman" w:cs="Times New Roman"/>
          <w:b/>
          <w:sz w:val="24"/>
        </w:rPr>
      </w:pPr>
      <w:r w:rsidRPr="00DC2F2E">
        <w:rPr>
          <w:rFonts w:ascii="Times New Roman" w:hAnsi="Times New Roman" w:cs="Times New Roman"/>
          <w:b/>
          <w:color w:val="231F20"/>
          <w:sz w:val="24"/>
        </w:rPr>
        <w:t>Особенности</w:t>
      </w:r>
      <w:r w:rsidRPr="00DC2F2E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DC2F2E">
        <w:rPr>
          <w:rFonts w:ascii="Times New Roman" w:hAnsi="Times New Roman" w:cs="Times New Roman"/>
          <w:b/>
          <w:color w:val="231F20"/>
          <w:sz w:val="24"/>
        </w:rPr>
        <w:t>работы</w:t>
      </w:r>
      <w:r w:rsidRPr="00DC2F2E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DC2F2E">
        <w:rPr>
          <w:rFonts w:ascii="Times New Roman" w:hAnsi="Times New Roman" w:cs="Times New Roman"/>
          <w:b/>
          <w:color w:val="231F20"/>
          <w:sz w:val="24"/>
        </w:rPr>
        <w:t>педагога</w:t>
      </w:r>
      <w:r w:rsidRPr="00DC2F2E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DC2F2E">
        <w:rPr>
          <w:rFonts w:ascii="Times New Roman" w:hAnsi="Times New Roman" w:cs="Times New Roman"/>
          <w:b/>
          <w:color w:val="231F20"/>
          <w:sz w:val="24"/>
        </w:rPr>
        <w:t>по</w:t>
      </w:r>
      <w:r w:rsidRPr="00DC2F2E">
        <w:rPr>
          <w:rFonts w:ascii="Times New Roman" w:hAnsi="Times New Roman" w:cs="Times New Roman"/>
          <w:b/>
          <w:color w:val="231F20"/>
          <w:spacing w:val="-8"/>
          <w:sz w:val="24"/>
        </w:rPr>
        <w:t xml:space="preserve"> </w:t>
      </w:r>
      <w:r w:rsidRPr="00DC2F2E">
        <w:rPr>
          <w:rFonts w:ascii="Times New Roman" w:hAnsi="Times New Roman" w:cs="Times New Roman"/>
          <w:b/>
          <w:color w:val="231F20"/>
          <w:sz w:val="24"/>
        </w:rPr>
        <w:t>программе</w:t>
      </w:r>
    </w:p>
    <w:p w14:paraId="7FDAA548" w14:textId="0DF204CE" w:rsidR="00CC1085" w:rsidRPr="00B7104C" w:rsidRDefault="00CC1085" w:rsidP="00CC1085">
      <w:pPr>
        <w:pStyle w:val="a3"/>
        <w:spacing w:before="22" w:line="261" w:lineRule="auto"/>
        <w:ind w:right="338" w:firstLine="708"/>
        <w:rPr>
          <w:sz w:val="24"/>
          <w:szCs w:val="24"/>
        </w:rPr>
      </w:pPr>
      <w:r w:rsidRPr="00B7104C">
        <w:rPr>
          <w:color w:val="231F20"/>
          <w:w w:val="110"/>
          <w:sz w:val="24"/>
          <w:szCs w:val="24"/>
        </w:rPr>
        <w:t xml:space="preserve">Личностное развитие ребёнка — главная цель педагога. Личностных результатов педагоги </w:t>
      </w:r>
      <w:r w:rsidR="00A84376">
        <w:rPr>
          <w:color w:val="231F20"/>
          <w:w w:val="110"/>
          <w:sz w:val="24"/>
          <w:szCs w:val="24"/>
        </w:rPr>
        <w:t>ЧОУ «Сова»</w:t>
      </w:r>
      <w:r w:rsidRPr="00B7104C">
        <w:rPr>
          <w:color w:val="231F20"/>
          <w:w w:val="110"/>
          <w:sz w:val="24"/>
          <w:szCs w:val="24"/>
        </w:rPr>
        <w:t xml:space="preserve"> достига</w:t>
      </w:r>
      <w:r>
        <w:rPr>
          <w:color w:val="231F20"/>
          <w:w w:val="110"/>
          <w:sz w:val="24"/>
          <w:szCs w:val="24"/>
        </w:rPr>
        <w:t>ю</w:t>
      </w:r>
      <w:r w:rsidRPr="00B7104C">
        <w:rPr>
          <w:color w:val="231F20"/>
          <w:w w:val="110"/>
          <w:sz w:val="24"/>
          <w:szCs w:val="24"/>
        </w:rPr>
        <w:t>т, увлекая школьника совместной и интересной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им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обоим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многообразной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деятельностью,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позволяющей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раскрыть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потенциал каждого; используя разные формы работы; устанавливая во время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занятий доброжелательную, поддерживающую атмосферу; насыщая занятия</w:t>
      </w:r>
      <w:r w:rsidRPr="00B7104C">
        <w:rPr>
          <w:color w:val="231F20"/>
          <w:spacing w:val="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ценностным</w:t>
      </w:r>
      <w:r w:rsidRPr="00B7104C">
        <w:rPr>
          <w:color w:val="231F20"/>
          <w:spacing w:val="11"/>
          <w:w w:val="110"/>
          <w:sz w:val="24"/>
          <w:szCs w:val="24"/>
        </w:rPr>
        <w:t xml:space="preserve"> </w:t>
      </w:r>
      <w:r w:rsidRPr="00B7104C">
        <w:rPr>
          <w:color w:val="231F20"/>
          <w:w w:val="110"/>
          <w:sz w:val="24"/>
          <w:szCs w:val="24"/>
        </w:rPr>
        <w:t>содержанием.</w:t>
      </w:r>
    </w:p>
    <w:p w14:paraId="0203C6E7" w14:textId="77777777" w:rsidR="00CC1085" w:rsidRDefault="00CC1085" w:rsidP="00CC1085">
      <w:pPr>
        <w:pStyle w:val="a3"/>
        <w:spacing w:before="22" w:line="261" w:lineRule="auto"/>
        <w:ind w:right="338" w:firstLine="708"/>
        <w:rPr>
          <w:color w:val="231F20"/>
          <w:w w:val="110"/>
          <w:sz w:val="24"/>
          <w:szCs w:val="24"/>
        </w:rPr>
      </w:pPr>
      <w:r w:rsidRPr="00B7104C">
        <w:rPr>
          <w:color w:val="231F20"/>
          <w:w w:val="110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14:paraId="65F23640" w14:textId="77777777" w:rsidR="00CC1085" w:rsidRPr="00A44942" w:rsidRDefault="00CC1085" w:rsidP="00A44942">
      <w:pPr>
        <w:pStyle w:val="a3"/>
        <w:spacing w:line="259" w:lineRule="auto"/>
        <w:ind w:left="113" w:right="338" w:firstLine="283"/>
        <w:rPr>
          <w:sz w:val="24"/>
        </w:rPr>
      </w:pPr>
    </w:p>
    <w:p w14:paraId="18182725" w14:textId="77777777" w:rsidR="00A44942" w:rsidRPr="00A44942" w:rsidRDefault="00A44942" w:rsidP="00A44942">
      <w:pPr>
        <w:spacing w:before="50"/>
        <w:ind w:left="450" w:right="224"/>
        <w:jc w:val="center"/>
        <w:rPr>
          <w:rFonts w:ascii="Times New Roman" w:hAnsi="Times New Roman" w:cs="Times New Roman"/>
          <w:b/>
          <w:sz w:val="24"/>
        </w:rPr>
      </w:pPr>
      <w:r w:rsidRPr="00A44942">
        <w:rPr>
          <w:rFonts w:ascii="Times New Roman" w:hAnsi="Times New Roman" w:cs="Times New Roman"/>
          <w:b/>
          <w:color w:val="231F20"/>
          <w:sz w:val="24"/>
        </w:rPr>
        <w:t>Взаимосвязь</w:t>
      </w:r>
      <w:r w:rsidRPr="00A44942">
        <w:rPr>
          <w:rFonts w:ascii="Times New Roman" w:hAnsi="Times New Roman" w:cs="Times New Roman"/>
          <w:b/>
          <w:color w:val="231F20"/>
          <w:spacing w:val="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</w:rPr>
        <w:t>с</w:t>
      </w:r>
      <w:r w:rsidRPr="00A44942">
        <w:rPr>
          <w:rFonts w:ascii="Times New Roman" w:hAnsi="Times New Roman" w:cs="Times New Roman"/>
          <w:b/>
          <w:color w:val="231F20"/>
          <w:spacing w:val="5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</w:rPr>
        <w:t>программой</w:t>
      </w:r>
      <w:r w:rsidRPr="00A44942">
        <w:rPr>
          <w:rFonts w:ascii="Times New Roman" w:hAnsi="Times New Roman" w:cs="Times New Roman"/>
          <w:b/>
          <w:color w:val="231F20"/>
          <w:spacing w:val="6"/>
          <w:sz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</w:rPr>
        <w:t>воспитания</w:t>
      </w:r>
    </w:p>
    <w:p w14:paraId="71A28484" w14:textId="77777777" w:rsidR="00A44942" w:rsidRPr="00A44942" w:rsidRDefault="00A44942" w:rsidP="00A44942">
      <w:pPr>
        <w:pStyle w:val="a3"/>
        <w:spacing w:before="22" w:line="261" w:lineRule="auto"/>
        <w:ind w:left="340" w:right="109" w:firstLine="283"/>
        <w:rPr>
          <w:color w:val="231F20"/>
          <w:w w:val="110"/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02C2A023" w14:textId="77777777" w:rsidR="00A44942" w:rsidRPr="00A44942" w:rsidRDefault="00A44942" w:rsidP="00EA5121">
      <w:pPr>
        <w:pStyle w:val="a3"/>
        <w:numPr>
          <w:ilvl w:val="0"/>
          <w:numId w:val="7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в выделении в цели программы ценностных приоритетов;</w:t>
      </w:r>
    </w:p>
    <w:p w14:paraId="7F860CA4" w14:textId="77777777" w:rsidR="00A44942" w:rsidRPr="00A44942" w:rsidRDefault="00A44942" w:rsidP="00EA5121">
      <w:pPr>
        <w:pStyle w:val="a3"/>
        <w:numPr>
          <w:ilvl w:val="0"/>
          <w:numId w:val="7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</w:t>
      </w:r>
    </w:p>
    <w:p w14:paraId="549FFD0B" w14:textId="77777777" w:rsidR="00A44942" w:rsidRPr="00A44942" w:rsidRDefault="00A44942" w:rsidP="00EA5121">
      <w:pPr>
        <w:pStyle w:val="a3"/>
        <w:numPr>
          <w:ilvl w:val="0"/>
          <w:numId w:val="7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в примерной программе воспитания;</w:t>
      </w:r>
    </w:p>
    <w:p w14:paraId="18BB7D85" w14:textId="77777777" w:rsidR="00A44942" w:rsidRPr="00A44942" w:rsidRDefault="00A44942" w:rsidP="00EA5121">
      <w:pPr>
        <w:pStyle w:val="a3"/>
        <w:numPr>
          <w:ilvl w:val="0"/>
          <w:numId w:val="7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в интерактивных формах занятий для</w:t>
      </w:r>
      <w:r w:rsidR="001E240D">
        <w:rPr>
          <w:color w:val="231F20"/>
          <w:w w:val="110"/>
          <w:sz w:val="24"/>
          <w:szCs w:val="24"/>
        </w:rPr>
        <w:t xml:space="preserve"> обучающихся, обеспечивающих их </w:t>
      </w:r>
      <w:r w:rsidRPr="00A44942">
        <w:rPr>
          <w:color w:val="231F20"/>
          <w:w w:val="110"/>
          <w:sz w:val="24"/>
          <w:szCs w:val="24"/>
        </w:rPr>
        <w:t>вовлечённость в совместную с педагогом и сверстниками деятельность.</w:t>
      </w:r>
    </w:p>
    <w:p w14:paraId="6BCB07B8" w14:textId="77777777" w:rsidR="00A44942" w:rsidRPr="00A44942" w:rsidRDefault="00A44942" w:rsidP="00A44942">
      <w:pPr>
        <w:pStyle w:val="a3"/>
        <w:spacing w:before="1"/>
        <w:jc w:val="left"/>
        <w:rPr>
          <w:sz w:val="24"/>
          <w:szCs w:val="24"/>
        </w:rPr>
      </w:pPr>
    </w:p>
    <w:p w14:paraId="66F404B8" w14:textId="77777777" w:rsidR="00A44942" w:rsidRPr="00A44942" w:rsidRDefault="00A44942" w:rsidP="00A44942">
      <w:pPr>
        <w:ind w:right="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2">
        <w:rPr>
          <w:rFonts w:ascii="Times New Roman" w:hAnsi="Times New Roman" w:cs="Times New Roman"/>
          <w:b/>
          <w:color w:val="231F20"/>
          <w:sz w:val="24"/>
          <w:szCs w:val="24"/>
        </w:rPr>
        <w:t>Ценностное</w:t>
      </w:r>
      <w:r w:rsidRPr="00A44942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  <w:szCs w:val="24"/>
        </w:rPr>
        <w:t>наполнение</w:t>
      </w:r>
      <w:r w:rsidRPr="00A44942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  <w:szCs w:val="24"/>
        </w:rPr>
        <w:t>внеурочных</w:t>
      </w:r>
      <w:r w:rsidRPr="00A44942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A44942">
        <w:rPr>
          <w:rFonts w:ascii="Times New Roman" w:hAnsi="Times New Roman" w:cs="Times New Roman"/>
          <w:b/>
          <w:color w:val="231F20"/>
          <w:sz w:val="24"/>
          <w:szCs w:val="24"/>
        </w:rPr>
        <w:t>занятий</w:t>
      </w:r>
    </w:p>
    <w:p w14:paraId="3A65EFD2" w14:textId="77777777" w:rsidR="00A44942" w:rsidRPr="00A44942" w:rsidRDefault="00A44942" w:rsidP="00A44942">
      <w:pPr>
        <w:pStyle w:val="a3"/>
        <w:spacing w:before="26" w:line="264" w:lineRule="auto"/>
        <w:ind w:right="111" w:firstLine="283"/>
        <w:rPr>
          <w:sz w:val="24"/>
          <w:szCs w:val="24"/>
        </w:rPr>
      </w:pPr>
      <w:r w:rsidRPr="00A44942">
        <w:rPr>
          <w:color w:val="231F20"/>
          <w:w w:val="115"/>
          <w:sz w:val="24"/>
          <w:szCs w:val="24"/>
        </w:rPr>
        <w:t>В основе определения тематики вн</w:t>
      </w:r>
      <w:r>
        <w:rPr>
          <w:color w:val="231F20"/>
          <w:w w:val="115"/>
          <w:sz w:val="24"/>
          <w:szCs w:val="24"/>
        </w:rPr>
        <w:t>еурочных занятий лежат два прин</w:t>
      </w:r>
      <w:r w:rsidRPr="00A44942">
        <w:rPr>
          <w:color w:val="231F20"/>
          <w:w w:val="115"/>
          <w:sz w:val="24"/>
          <w:szCs w:val="24"/>
        </w:rPr>
        <w:t>ципа:</w:t>
      </w:r>
    </w:p>
    <w:p w14:paraId="73AE111F" w14:textId="77777777" w:rsidR="00A44942" w:rsidRPr="00A44942" w:rsidRDefault="00A44942" w:rsidP="00A44942">
      <w:pPr>
        <w:pStyle w:val="a5"/>
        <w:numPr>
          <w:ilvl w:val="1"/>
          <w:numId w:val="1"/>
        </w:numPr>
        <w:tabs>
          <w:tab w:val="left" w:pos="984"/>
        </w:tabs>
        <w:spacing w:before="2"/>
        <w:ind w:left="0" w:hanging="361"/>
        <w:jc w:val="both"/>
        <w:rPr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соответствие</w:t>
      </w:r>
      <w:r w:rsidRPr="00A44942">
        <w:rPr>
          <w:color w:val="231F20"/>
          <w:spacing w:val="28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датам</w:t>
      </w:r>
      <w:r w:rsidRPr="00A44942">
        <w:rPr>
          <w:color w:val="231F20"/>
          <w:spacing w:val="28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календаря;</w:t>
      </w:r>
    </w:p>
    <w:p w14:paraId="77D3B730" w14:textId="77777777" w:rsidR="00A44942" w:rsidRPr="00A44942" w:rsidRDefault="00EA5121" w:rsidP="00A44942">
      <w:pPr>
        <w:pStyle w:val="a5"/>
        <w:numPr>
          <w:ilvl w:val="1"/>
          <w:numId w:val="1"/>
        </w:numPr>
        <w:tabs>
          <w:tab w:val="left" w:pos="984"/>
        </w:tabs>
        <w:spacing w:before="24" w:line="264" w:lineRule="auto"/>
        <w:ind w:left="0" w:right="111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значимость </w:t>
      </w:r>
      <w:r w:rsidR="00DC2F2E">
        <w:rPr>
          <w:color w:val="231F20"/>
          <w:w w:val="110"/>
          <w:sz w:val="24"/>
          <w:szCs w:val="24"/>
        </w:rPr>
        <w:t xml:space="preserve">для </w:t>
      </w:r>
      <w:r w:rsidR="00A44942" w:rsidRPr="00A44942">
        <w:rPr>
          <w:color w:val="231F20"/>
          <w:w w:val="110"/>
          <w:sz w:val="24"/>
          <w:szCs w:val="24"/>
        </w:rPr>
        <w:t xml:space="preserve">обучающегося </w:t>
      </w:r>
      <w:r w:rsidR="00DC2F2E">
        <w:rPr>
          <w:color w:val="231F20"/>
          <w:w w:val="110"/>
          <w:sz w:val="24"/>
          <w:szCs w:val="24"/>
        </w:rPr>
        <w:t xml:space="preserve">события (даты), которое </w:t>
      </w:r>
      <w:r w:rsidR="00A44942" w:rsidRPr="00A44942">
        <w:rPr>
          <w:color w:val="231F20"/>
          <w:w w:val="110"/>
          <w:sz w:val="24"/>
          <w:szCs w:val="24"/>
        </w:rPr>
        <w:t>отмечается</w:t>
      </w:r>
      <w:r w:rsidR="00A44942" w:rsidRPr="00A44942">
        <w:rPr>
          <w:color w:val="231F20"/>
          <w:spacing w:val="1"/>
          <w:w w:val="110"/>
          <w:sz w:val="24"/>
          <w:szCs w:val="24"/>
        </w:rPr>
        <w:t xml:space="preserve"> </w:t>
      </w:r>
      <w:r w:rsidR="00A44942" w:rsidRPr="00A44942">
        <w:rPr>
          <w:color w:val="231F20"/>
          <w:w w:val="110"/>
          <w:sz w:val="24"/>
          <w:szCs w:val="24"/>
        </w:rPr>
        <w:t>в</w:t>
      </w:r>
      <w:r w:rsidR="00A44942" w:rsidRPr="00A44942">
        <w:rPr>
          <w:color w:val="231F20"/>
          <w:spacing w:val="11"/>
          <w:w w:val="110"/>
          <w:sz w:val="24"/>
          <w:szCs w:val="24"/>
        </w:rPr>
        <w:t xml:space="preserve"> </w:t>
      </w:r>
      <w:r w:rsidR="00A44942" w:rsidRPr="00A44942">
        <w:rPr>
          <w:color w:val="231F20"/>
          <w:w w:val="110"/>
          <w:sz w:val="24"/>
          <w:szCs w:val="24"/>
        </w:rPr>
        <w:t>календаре</w:t>
      </w:r>
      <w:r w:rsidR="00A44942" w:rsidRPr="00A44942">
        <w:rPr>
          <w:color w:val="231F20"/>
          <w:spacing w:val="11"/>
          <w:w w:val="110"/>
          <w:sz w:val="24"/>
          <w:szCs w:val="24"/>
        </w:rPr>
        <w:t xml:space="preserve"> </w:t>
      </w:r>
      <w:r w:rsidR="00A44942" w:rsidRPr="00A44942">
        <w:rPr>
          <w:color w:val="231F20"/>
          <w:w w:val="110"/>
          <w:sz w:val="24"/>
          <w:szCs w:val="24"/>
        </w:rPr>
        <w:t>в</w:t>
      </w:r>
      <w:r w:rsidR="00A44942" w:rsidRPr="00A44942">
        <w:rPr>
          <w:color w:val="231F20"/>
          <w:spacing w:val="11"/>
          <w:w w:val="110"/>
          <w:sz w:val="24"/>
          <w:szCs w:val="24"/>
        </w:rPr>
        <w:t xml:space="preserve"> </w:t>
      </w:r>
      <w:r w:rsidR="00A44942" w:rsidRPr="00A44942">
        <w:rPr>
          <w:color w:val="231F20"/>
          <w:w w:val="110"/>
          <w:sz w:val="24"/>
          <w:szCs w:val="24"/>
        </w:rPr>
        <w:t>текущем</w:t>
      </w:r>
      <w:r w:rsidR="00A44942" w:rsidRPr="00A44942">
        <w:rPr>
          <w:color w:val="231F20"/>
          <w:spacing w:val="11"/>
          <w:w w:val="110"/>
          <w:sz w:val="24"/>
          <w:szCs w:val="24"/>
        </w:rPr>
        <w:t xml:space="preserve"> </w:t>
      </w:r>
      <w:r w:rsidR="00A44942" w:rsidRPr="00A44942">
        <w:rPr>
          <w:color w:val="231F20"/>
          <w:w w:val="110"/>
          <w:sz w:val="24"/>
          <w:szCs w:val="24"/>
        </w:rPr>
        <w:t>году.</w:t>
      </w:r>
    </w:p>
    <w:p w14:paraId="1027A00E" w14:textId="77777777" w:rsidR="00A44942" w:rsidRPr="00A44942" w:rsidRDefault="00A44942" w:rsidP="00A44942">
      <w:pPr>
        <w:pStyle w:val="a3"/>
        <w:spacing w:before="2"/>
        <w:rPr>
          <w:sz w:val="24"/>
          <w:szCs w:val="24"/>
        </w:rPr>
      </w:pPr>
      <w:r w:rsidRPr="00A44942">
        <w:rPr>
          <w:color w:val="231F20"/>
          <w:w w:val="110"/>
          <w:sz w:val="24"/>
          <w:szCs w:val="24"/>
        </w:rPr>
        <w:t>Даты</w:t>
      </w:r>
      <w:r w:rsidRPr="00A44942">
        <w:rPr>
          <w:color w:val="231F20"/>
          <w:spacing w:val="20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календаря</w:t>
      </w:r>
      <w:r w:rsidRPr="00A44942">
        <w:rPr>
          <w:color w:val="231F20"/>
          <w:spacing w:val="21"/>
          <w:w w:val="110"/>
          <w:sz w:val="24"/>
          <w:szCs w:val="24"/>
        </w:rPr>
        <w:t xml:space="preserve"> </w:t>
      </w:r>
      <w:r w:rsidR="001E240D">
        <w:rPr>
          <w:color w:val="231F20"/>
          <w:w w:val="110"/>
          <w:sz w:val="24"/>
          <w:szCs w:val="24"/>
        </w:rPr>
        <w:t>объед</w:t>
      </w:r>
      <w:r w:rsidR="00DC2F2E">
        <w:rPr>
          <w:color w:val="231F20"/>
          <w:w w:val="110"/>
          <w:sz w:val="24"/>
          <w:szCs w:val="24"/>
        </w:rPr>
        <w:t>и</w:t>
      </w:r>
      <w:r w:rsidR="001E240D">
        <w:rPr>
          <w:color w:val="231F20"/>
          <w:w w:val="110"/>
          <w:sz w:val="24"/>
          <w:szCs w:val="24"/>
        </w:rPr>
        <w:t>нены</w:t>
      </w:r>
      <w:r w:rsidRPr="00A44942">
        <w:rPr>
          <w:color w:val="231F20"/>
          <w:spacing w:val="21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в</w:t>
      </w:r>
      <w:r w:rsidRPr="00A44942">
        <w:rPr>
          <w:color w:val="231F20"/>
          <w:spacing w:val="20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две</w:t>
      </w:r>
      <w:r w:rsidRPr="00A44942">
        <w:rPr>
          <w:color w:val="231F20"/>
          <w:spacing w:val="21"/>
          <w:w w:val="110"/>
          <w:sz w:val="24"/>
          <w:szCs w:val="24"/>
        </w:rPr>
        <w:t xml:space="preserve"> </w:t>
      </w:r>
      <w:r w:rsidRPr="00A44942">
        <w:rPr>
          <w:color w:val="231F20"/>
          <w:w w:val="110"/>
          <w:sz w:val="24"/>
          <w:szCs w:val="24"/>
        </w:rPr>
        <w:t>группы:</w:t>
      </w:r>
    </w:p>
    <w:p w14:paraId="5B33F70D" w14:textId="77777777" w:rsidR="00A44942" w:rsidRPr="00A44942" w:rsidRDefault="00A44942" w:rsidP="00DC2F2E">
      <w:pPr>
        <w:pStyle w:val="a5"/>
        <w:numPr>
          <w:ilvl w:val="0"/>
          <w:numId w:val="5"/>
        </w:numPr>
        <w:tabs>
          <w:tab w:val="left" w:pos="984"/>
        </w:tabs>
        <w:spacing w:before="24" w:line="264" w:lineRule="auto"/>
        <w:ind w:left="0" w:right="111" w:firstLine="284"/>
        <w:jc w:val="both"/>
        <w:rPr>
          <w:sz w:val="24"/>
          <w:szCs w:val="24"/>
        </w:rPr>
      </w:pPr>
      <w:r w:rsidRPr="00A44942">
        <w:rPr>
          <w:color w:val="231F20"/>
          <w:w w:val="115"/>
          <w:sz w:val="24"/>
          <w:szCs w:val="24"/>
        </w:rPr>
        <w:t>Даты, связанные с событиями, которые отмечаются в постоянные</w:t>
      </w:r>
      <w:r w:rsidRPr="00A44942">
        <w:rPr>
          <w:color w:val="231F20"/>
          <w:spacing w:val="1"/>
          <w:w w:val="115"/>
          <w:sz w:val="24"/>
          <w:szCs w:val="24"/>
        </w:rPr>
        <w:t xml:space="preserve"> </w:t>
      </w:r>
      <w:r w:rsidRPr="00A44942">
        <w:rPr>
          <w:color w:val="231F20"/>
          <w:w w:val="115"/>
          <w:sz w:val="24"/>
          <w:szCs w:val="24"/>
        </w:rPr>
        <w:t>числа ежегодно (государственные и профессиональные праздники,</w:t>
      </w:r>
      <w:r w:rsidRPr="00A44942">
        <w:rPr>
          <w:color w:val="231F20"/>
          <w:spacing w:val="1"/>
          <w:w w:val="115"/>
          <w:sz w:val="24"/>
          <w:szCs w:val="24"/>
        </w:rPr>
        <w:t xml:space="preserve"> </w:t>
      </w:r>
      <w:r w:rsidRPr="00A44942">
        <w:rPr>
          <w:color w:val="231F20"/>
          <w:w w:val="115"/>
          <w:sz w:val="24"/>
          <w:szCs w:val="24"/>
        </w:rPr>
        <w:t xml:space="preserve">даты исторических событий). </w:t>
      </w:r>
    </w:p>
    <w:p w14:paraId="73998FE0" w14:textId="77777777" w:rsidR="001E240D" w:rsidRPr="001E240D" w:rsidRDefault="00A44942" w:rsidP="002B4B2C">
      <w:pPr>
        <w:pStyle w:val="a5"/>
        <w:numPr>
          <w:ilvl w:val="0"/>
          <w:numId w:val="5"/>
        </w:numPr>
        <w:tabs>
          <w:tab w:val="left" w:pos="984"/>
        </w:tabs>
        <w:spacing w:before="4" w:line="264" w:lineRule="auto"/>
        <w:ind w:left="0" w:right="111" w:firstLine="283"/>
        <w:jc w:val="both"/>
        <w:rPr>
          <w:sz w:val="24"/>
          <w:szCs w:val="24"/>
        </w:rPr>
      </w:pPr>
      <w:r w:rsidRPr="001E240D">
        <w:rPr>
          <w:color w:val="231F20"/>
          <w:w w:val="115"/>
          <w:sz w:val="24"/>
          <w:szCs w:val="24"/>
        </w:rPr>
        <w:t>Юбилейные даты выдающихся деятелей науки, литературы, искусства.</w:t>
      </w:r>
      <w:r w:rsidRPr="001E240D">
        <w:rPr>
          <w:color w:val="231F20"/>
          <w:spacing w:val="-14"/>
          <w:w w:val="115"/>
          <w:sz w:val="24"/>
          <w:szCs w:val="24"/>
        </w:rPr>
        <w:t xml:space="preserve"> </w:t>
      </w:r>
    </w:p>
    <w:p w14:paraId="653182A1" w14:textId="77777777" w:rsidR="00A44942" w:rsidRPr="002B4B2C" w:rsidRDefault="001E240D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>
        <w:rPr>
          <w:color w:val="231F20"/>
          <w:w w:val="115"/>
          <w:sz w:val="24"/>
          <w:szCs w:val="24"/>
        </w:rPr>
        <w:tab/>
      </w:r>
      <w:r w:rsidRPr="002B4B2C">
        <w:rPr>
          <w:color w:val="231F20"/>
          <w:w w:val="110"/>
          <w:sz w:val="24"/>
        </w:rPr>
        <w:t>В</w:t>
      </w:r>
      <w:r w:rsidR="00A44942" w:rsidRPr="002B4B2C">
        <w:rPr>
          <w:color w:val="231F20"/>
          <w:w w:val="110"/>
          <w:sz w:val="24"/>
        </w:rPr>
        <w:t xml:space="preserve">неурочные занятия входят в общую систему воспитательной работы </w:t>
      </w:r>
      <w:r w:rsidRPr="002B4B2C">
        <w:rPr>
          <w:color w:val="231F20"/>
          <w:w w:val="110"/>
          <w:sz w:val="24"/>
        </w:rPr>
        <w:t>МОУ лицей №14</w:t>
      </w:r>
      <w:r w:rsidR="00A44942" w:rsidRPr="002B4B2C">
        <w:rPr>
          <w:color w:val="231F20"/>
          <w:w w:val="110"/>
          <w:sz w:val="24"/>
        </w:rPr>
        <w:t xml:space="preserve">, поэтому тематика и содержание должны </w:t>
      </w:r>
      <w:r w:rsidRPr="002B4B2C">
        <w:rPr>
          <w:color w:val="231F20"/>
          <w:w w:val="110"/>
          <w:sz w:val="24"/>
        </w:rPr>
        <w:t>обеспечивают</w:t>
      </w:r>
      <w:r w:rsidR="00A44942" w:rsidRPr="002B4B2C">
        <w:rPr>
          <w:color w:val="231F20"/>
          <w:w w:val="110"/>
          <w:sz w:val="24"/>
        </w:rPr>
        <w:t xml:space="preserve"> реализацию их назначения и целей: становление у обучающихся гражданско-патриотических чувств. Исходя из этого, в планируемых результатах каждого </w:t>
      </w:r>
      <w:r w:rsidR="00A44942" w:rsidRPr="002B4B2C">
        <w:rPr>
          <w:color w:val="231F20"/>
          <w:w w:val="110"/>
          <w:sz w:val="24"/>
        </w:rPr>
        <w:lastRenderedPageBreak/>
        <w:t>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376D36E0" w14:textId="77777777" w:rsidR="00EA5121" w:rsidRPr="00DC2F2E" w:rsidRDefault="00EA5121" w:rsidP="00EA5121">
      <w:pPr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before="89" w:after="0" w:line="208" w:lineRule="exact"/>
        <w:ind w:left="663"/>
        <w:jc w:val="left"/>
        <w:outlineLvl w:val="2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Историческая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5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память</w:t>
      </w:r>
    </w:p>
    <w:p w14:paraId="73DF07CA" w14:textId="77777777" w:rsidR="00EA5121" w:rsidRPr="00EA5121" w:rsidRDefault="00EA5121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>Историческая память — обязатель</w:t>
      </w:r>
      <w:r>
        <w:rPr>
          <w:color w:val="231F20"/>
          <w:w w:val="110"/>
          <w:sz w:val="24"/>
          <w:szCs w:val="24"/>
        </w:rPr>
        <w:t>ная часть культуры народа и каж</w:t>
      </w:r>
      <w:r w:rsidRPr="00EA5121">
        <w:rPr>
          <w:color w:val="231F20"/>
          <w:w w:val="110"/>
          <w:sz w:val="24"/>
          <w:szCs w:val="24"/>
        </w:rPr>
        <w:t>дого гражданина;</w:t>
      </w:r>
    </w:p>
    <w:p w14:paraId="4E3AB71C" w14:textId="77777777" w:rsidR="00EA5121" w:rsidRPr="00EA5121" w:rsidRDefault="00EA5121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 xml:space="preserve">историческая память соединяет прошлое, настоящее, позволяя </w:t>
      </w:r>
      <w:r>
        <w:rPr>
          <w:color w:val="231F20"/>
          <w:w w:val="110"/>
          <w:sz w:val="24"/>
          <w:szCs w:val="24"/>
        </w:rPr>
        <w:t>со</w:t>
      </w:r>
      <w:r w:rsidRPr="00EA5121">
        <w:rPr>
          <w:color w:val="231F20"/>
          <w:w w:val="110"/>
          <w:sz w:val="24"/>
          <w:szCs w:val="24"/>
        </w:rPr>
        <w:t xml:space="preserve">хранить и продолжить достижения, мудрость, опыт, традиции </w:t>
      </w:r>
      <w:r>
        <w:rPr>
          <w:color w:val="231F20"/>
          <w:w w:val="110"/>
          <w:sz w:val="24"/>
          <w:szCs w:val="24"/>
        </w:rPr>
        <w:t>про</w:t>
      </w:r>
      <w:r w:rsidRPr="00EA5121">
        <w:rPr>
          <w:color w:val="231F20"/>
          <w:w w:val="110"/>
          <w:sz w:val="24"/>
          <w:szCs w:val="24"/>
        </w:rPr>
        <w:t>шлых поколений;</w:t>
      </w:r>
    </w:p>
    <w:p w14:paraId="3D8F8836" w14:textId="77777777" w:rsidR="00EA5121" w:rsidRPr="00EA5121" w:rsidRDefault="00EA5121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 xml:space="preserve">историческая память есть культура целого народа, которая </w:t>
      </w:r>
      <w:r>
        <w:rPr>
          <w:color w:val="231F20"/>
          <w:w w:val="110"/>
          <w:sz w:val="24"/>
          <w:szCs w:val="24"/>
        </w:rPr>
        <w:t>складыва</w:t>
      </w:r>
      <w:r w:rsidRPr="00EA5121">
        <w:rPr>
          <w:color w:val="231F20"/>
          <w:w w:val="110"/>
          <w:sz w:val="24"/>
          <w:szCs w:val="24"/>
        </w:rPr>
        <w:t>ется из объединения</w:t>
      </w:r>
      <w:r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 xml:space="preserve">индивидульных переживаний и включает </w:t>
      </w:r>
      <w:r>
        <w:rPr>
          <w:color w:val="231F20"/>
          <w:w w:val="110"/>
          <w:sz w:val="24"/>
          <w:szCs w:val="24"/>
        </w:rPr>
        <w:t>важ</w:t>
      </w:r>
      <w:r w:rsidRPr="00EA5121">
        <w:rPr>
          <w:color w:val="231F20"/>
          <w:w w:val="110"/>
          <w:sz w:val="24"/>
          <w:szCs w:val="24"/>
        </w:rPr>
        <w:t>нейшие нравственные качества: благодарность, уважение, гордость потомков за жизнь и подвиги предков.</w:t>
      </w:r>
    </w:p>
    <w:p w14:paraId="46694DB1" w14:textId="77777777" w:rsidR="00EA5121" w:rsidRPr="00DC2F2E" w:rsidRDefault="00EA5121" w:rsidP="00EA5121">
      <w:pPr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after="0" w:line="202" w:lineRule="exact"/>
        <w:ind w:left="663"/>
        <w:jc w:val="left"/>
        <w:outlineLvl w:val="2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Преемственность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24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поколений</w:t>
      </w:r>
    </w:p>
    <w:p w14:paraId="50D6637B" w14:textId="77777777" w:rsidR="00EA5121" w:rsidRPr="00EA5121" w:rsidRDefault="00EA5121" w:rsidP="00EA5121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>Каждое следующее поколение учится</w:t>
      </w:r>
      <w:r w:rsidR="001E240D">
        <w:rPr>
          <w:color w:val="231F20"/>
          <w:w w:val="110"/>
          <w:sz w:val="24"/>
          <w:szCs w:val="24"/>
        </w:rPr>
        <w:t xml:space="preserve"> у предыдущего: осваивает, вос</w:t>
      </w:r>
      <w:r w:rsidRPr="00EA5121">
        <w:rPr>
          <w:color w:val="231F20"/>
          <w:w w:val="110"/>
          <w:sz w:val="24"/>
          <w:szCs w:val="24"/>
        </w:rPr>
        <w:t>создаёт, продолжает его достижения, традиции;</w:t>
      </w:r>
    </w:p>
    <w:p w14:paraId="4BB339E7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>семья построена на сохранении преемственности поколений. Память о предыдущих поколениях бережн</w:t>
      </w:r>
      <w:r w:rsidR="001E240D">
        <w:rPr>
          <w:color w:val="231F20"/>
          <w:w w:val="110"/>
          <w:sz w:val="24"/>
          <w:szCs w:val="24"/>
        </w:rPr>
        <w:t>о хранится в предметах, фотогра</w:t>
      </w:r>
      <w:r w:rsidRPr="001E240D">
        <w:rPr>
          <w:color w:val="231F20"/>
          <w:w w:val="110"/>
          <w:sz w:val="24"/>
          <w:szCs w:val="24"/>
        </w:rPr>
        <w:t xml:space="preserve">фиях, вещах и заключается в гуманном отношении </w:t>
      </w:r>
      <w:r w:rsidR="001E240D">
        <w:rPr>
          <w:color w:val="231F20"/>
          <w:w w:val="110"/>
          <w:sz w:val="24"/>
          <w:szCs w:val="24"/>
        </w:rPr>
        <w:t>к старшим поко</w:t>
      </w:r>
      <w:r w:rsidRPr="001E240D">
        <w:rPr>
          <w:color w:val="231F20"/>
          <w:w w:val="110"/>
          <w:sz w:val="24"/>
          <w:szCs w:val="24"/>
        </w:rPr>
        <w:t>лениям.</w:t>
      </w:r>
    </w:p>
    <w:p w14:paraId="35C1330D" w14:textId="77777777" w:rsidR="00EA5121" w:rsidRPr="00DC2F2E" w:rsidRDefault="00EA5121" w:rsidP="00EA5121">
      <w:pPr>
        <w:widowControl w:val="0"/>
        <w:numPr>
          <w:ilvl w:val="0"/>
          <w:numId w:val="9"/>
        </w:numPr>
        <w:tabs>
          <w:tab w:val="left" w:pos="664"/>
        </w:tabs>
        <w:autoSpaceDE w:val="0"/>
        <w:autoSpaceDN w:val="0"/>
        <w:spacing w:after="0" w:line="201" w:lineRule="exact"/>
        <w:ind w:left="663"/>
        <w:jc w:val="left"/>
        <w:outlineLvl w:val="2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Патриотизм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—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любовь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4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к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Родине</w:t>
      </w:r>
    </w:p>
    <w:p w14:paraId="4FD05549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Патриотизм (любовь к Родине) — самое главное качества </w:t>
      </w:r>
      <w:r w:rsidR="001E240D">
        <w:rPr>
          <w:color w:val="231F20"/>
          <w:w w:val="110"/>
          <w:sz w:val="24"/>
          <w:szCs w:val="24"/>
        </w:rPr>
        <w:t>граждани</w:t>
      </w:r>
      <w:r w:rsidRPr="001E240D">
        <w:rPr>
          <w:color w:val="231F20"/>
          <w:w w:val="110"/>
          <w:sz w:val="24"/>
          <w:szCs w:val="24"/>
        </w:rPr>
        <w:t>на;</w:t>
      </w:r>
    </w:p>
    <w:p w14:paraId="0664AA04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14:paraId="5EDAFC6C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>патриотизм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строится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на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ответственности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за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судьбу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своей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родной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="001E240D">
        <w:rPr>
          <w:color w:val="231F20"/>
          <w:w w:val="110"/>
          <w:sz w:val="24"/>
          <w:szCs w:val="24"/>
        </w:rPr>
        <w:t>зем</w:t>
      </w:r>
      <w:r w:rsidRPr="00EA5121">
        <w:rPr>
          <w:color w:val="231F20"/>
          <w:w w:val="110"/>
          <w:sz w:val="24"/>
          <w:szCs w:val="24"/>
        </w:rPr>
        <w:t>ли;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чувстве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гордости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за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историю,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культуру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своего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народа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и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народов</w:t>
      </w:r>
    </w:p>
    <w:p w14:paraId="12129214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России.</w:t>
      </w:r>
    </w:p>
    <w:p w14:paraId="6D7AD0BF" w14:textId="77777777" w:rsidR="00EA5121" w:rsidRPr="00DC2F2E" w:rsidRDefault="00EA5121" w:rsidP="00EA5121">
      <w:pPr>
        <w:widowControl w:val="0"/>
        <w:numPr>
          <w:ilvl w:val="0"/>
          <w:numId w:val="9"/>
        </w:numPr>
        <w:tabs>
          <w:tab w:val="left" w:pos="665"/>
        </w:tabs>
        <w:autoSpaceDE w:val="0"/>
        <w:autoSpaceDN w:val="0"/>
        <w:spacing w:after="0" w:line="202" w:lineRule="exact"/>
        <w:ind w:left="664" w:hanging="268"/>
        <w:jc w:val="left"/>
        <w:outlineLvl w:val="2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Доброта,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добрые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spacing w:val="33"/>
          <w:w w:val="105"/>
          <w:sz w:val="24"/>
          <w:szCs w:val="24"/>
        </w:rPr>
        <w:t xml:space="preserve"> </w:t>
      </w:r>
      <w:r w:rsidRPr="00DC2F2E">
        <w:rPr>
          <w:rFonts w:ascii="Times New Roman" w:eastAsia="Cambria" w:hAnsi="Times New Roman" w:cs="Times New Roman"/>
          <w:b/>
          <w:bCs/>
          <w:i/>
          <w:iCs/>
          <w:color w:val="231F20"/>
          <w:w w:val="105"/>
          <w:sz w:val="24"/>
          <w:szCs w:val="24"/>
        </w:rPr>
        <w:t>дела</w:t>
      </w:r>
    </w:p>
    <w:p w14:paraId="1BA7142B" w14:textId="77777777" w:rsidR="00EA5121" w:rsidRPr="001E240D" w:rsidRDefault="00EA5121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EA5121">
        <w:rPr>
          <w:color w:val="231F20"/>
          <w:w w:val="110"/>
          <w:sz w:val="24"/>
          <w:szCs w:val="24"/>
        </w:rPr>
        <w:t>Доброта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—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это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способность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(желание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и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умение)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быть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милосердным,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поддержать,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помочь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без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ожидания</w:t>
      </w:r>
      <w:r w:rsidRPr="001E240D">
        <w:rPr>
          <w:color w:val="231F20"/>
          <w:w w:val="110"/>
          <w:sz w:val="24"/>
          <w:szCs w:val="24"/>
        </w:rPr>
        <w:t xml:space="preserve"> </w:t>
      </w:r>
      <w:r w:rsidRPr="00EA5121">
        <w:rPr>
          <w:color w:val="231F20"/>
          <w:w w:val="110"/>
          <w:sz w:val="24"/>
          <w:szCs w:val="24"/>
        </w:rPr>
        <w:t>благодарности;</w:t>
      </w:r>
    </w:p>
    <w:p w14:paraId="73BD74EF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благотворительность — проявление добрых чувств; </w:t>
      </w:r>
      <w:r>
        <w:rPr>
          <w:color w:val="231F20"/>
          <w:w w:val="110"/>
          <w:sz w:val="24"/>
          <w:szCs w:val="24"/>
        </w:rPr>
        <w:t>благотворитель</w:t>
      </w:r>
      <w:r w:rsidRPr="001E240D">
        <w:rPr>
          <w:color w:val="231F20"/>
          <w:w w:val="110"/>
          <w:sz w:val="24"/>
          <w:szCs w:val="24"/>
        </w:rPr>
        <w:t xml:space="preserve">ность была распространена в России в прошлые века, что стало </w:t>
      </w:r>
      <w:r>
        <w:rPr>
          <w:color w:val="231F20"/>
          <w:w w:val="110"/>
          <w:sz w:val="24"/>
          <w:szCs w:val="24"/>
        </w:rPr>
        <w:t>се</w:t>
      </w:r>
      <w:r w:rsidRPr="001E240D">
        <w:rPr>
          <w:color w:val="231F20"/>
          <w:w w:val="110"/>
          <w:sz w:val="24"/>
          <w:szCs w:val="24"/>
        </w:rPr>
        <w:t>годня примером для подражания.</w:t>
      </w:r>
    </w:p>
    <w:p w14:paraId="463BE152" w14:textId="77777777" w:rsidR="001E240D" w:rsidRPr="00DC2F2E" w:rsidRDefault="001E240D" w:rsidP="001E240D">
      <w:pPr>
        <w:pStyle w:val="3"/>
        <w:numPr>
          <w:ilvl w:val="0"/>
          <w:numId w:val="9"/>
        </w:numPr>
        <w:tabs>
          <w:tab w:val="left" w:pos="623"/>
          <w:tab w:val="left" w:pos="891"/>
        </w:tabs>
        <w:spacing w:line="203" w:lineRule="exact"/>
        <w:ind w:left="284" w:hanging="268"/>
        <w:jc w:val="left"/>
        <w:rPr>
          <w:rFonts w:ascii="Times New Roman" w:hAnsi="Times New Roman" w:cs="Times New Roman"/>
          <w:sz w:val="24"/>
          <w:szCs w:val="24"/>
        </w:rPr>
      </w:pPr>
      <w:r w:rsidRPr="00DC2F2E">
        <w:rPr>
          <w:rFonts w:ascii="Times New Roman" w:hAnsi="Times New Roman" w:cs="Times New Roman"/>
          <w:color w:val="231F20"/>
          <w:w w:val="105"/>
          <w:sz w:val="24"/>
          <w:szCs w:val="24"/>
        </w:rPr>
        <w:t>Семья</w:t>
      </w:r>
      <w:r w:rsidRPr="00DC2F2E">
        <w:rPr>
          <w:rFonts w:ascii="Times New Roman" w:hAnsi="Times New Roman" w:cs="Times New Roman"/>
          <w:color w:val="231F20"/>
          <w:spacing w:val="29"/>
          <w:w w:val="105"/>
          <w:sz w:val="24"/>
          <w:szCs w:val="24"/>
        </w:rPr>
        <w:t xml:space="preserve"> </w:t>
      </w:r>
      <w:r w:rsidRPr="00DC2F2E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DC2F2E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DC2F2E">
        <w:rPr>
          <w:rFonts w:ascii="Times New Roman" w:hAnsi="Times New Roman" w:cs="Times New Roman"/>
          <w:color w:val="231F20"/>
          <w:w w:val="105"/>
          <w:sz w:val="24"/>
          <w:szCs w:val="24"/>
        </w:rPr>
        <w:t>семейные</w:t>
      </w:r>
      <w:r w:rsidRPr="00DC2F2E">
        <w:rPr>
          <w:rFonts w:ascii="Times New Roman" w:hAnsi="Times New Roman" w:cs="Times New Roman"/>
          <w:color w:val="231F20"/>
          <w:spacing w:val="30"/>
          <w:w w:val="105"/>
          <w:sz w:val="24"/>
          <w:szCs w:val="24"/>
        </w:rPr>
        <w:t xml:space="preserve"> </w:t>
      </w:r>
      <w:r w:rsidRPr="00DC2F2E">
        <w:rPr>
          <w:rFonts w:ascii="Times New Roman" w:hAnsi="Times New Roman" w:cs="Times New Roman"/>
          <w:color w:val="231F20"/>
          <w:w w:val="105"/>
          <w:sz w:val="24"/>
          <w:szCs w:val="24"/>
        </w:rPr>
        <w:t>ценности</w:t>
      </w:r>
    </w:p>
    <w:p w14:paraId="023FE13B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Семья связана не только общим местом проживания, общим </w:t>
      </w:r>
      <w:r>
        <w:rPr>
          <w:color w:val="231F20"/>
          <w:w w:val="110"/>
          <w:sz w:val="24"/>
          <w:szCs w:val="24"/>
        </w:rPr>
        <w:t>хозяй</w:t>
      </w:r>
      <w:r w:rsidRPr="001E240D">
        <w:rPr>
          <w:color w:val="231F20"/>
          <w:w w:val="110"/>
          <w:sz w:val="24"/>
          <w:szCs w:val="24"/>
        </w:rPr>
        <w:t xml:space="preserve">ством, общими делами, но и значимыми ценностями — </w:t>
      </w:r>
      <w:r>
        <w:rPr>
          <w:color w:val="231F20"/>
          <w:w w:val="110"/>
          <w:sz w:val="24"/>
          <w:szCs w:val="24"/>
        </w:rPr>
        <w:t>взаимопони</w:t>
      </w:r>
      <w:r w:rsidRPr="001E240D">
        <w:rPr>
          <w:color w:val="231F20"/>
          <w:w w:val="110"/>
          <w:sz w:val="24"/>
          <w:szCs w:val="24"/>
        </w:rPr>
        <w:t>манием, взаимоподдержкой, традициями и т. д.;</w:t>
      </w:r>
    </w:p>
    <w:p w14:paraId="67B05120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каждый член семьи имеет свои обя</w:t>
      </w:r>
      <w:r>
        <w:rPr>
          <w:color w:val="231F20"/>
          <w:w w:val="110"/>
          <w:sz w:val="24"/>
          <w:szCs w:val="24"/>
        </w:rPr>
        <w:t>занности, но всегда готовы прий</w:t>
      </w:r>
      <w:r w:rsidRPr="001E240D">
        <w:rPr>
          <w:color w:val="231F20"/>
          <w:w w:val="110"/>
          <w:sz w:val="24"/>
          <w:szCs w:val="24"/>
        </w:rPr>
        <w:t>ти на помощь другому: взять на себя его дела, проявить внимание,</w:t>
      </w:r>
    </w:p>
    <w:p w14:paraId="72251769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оказать помощь друг другу;</w:t>
      </w:r>
    </w:p>
    <w:p w14:paraId="13FFFF5F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учащийся должен ответственно относиться к своей семье,  </w:t>
      </w:r>
      <w:r>
        <w:rPr>
          <w:color w:val="231F20"/>
          <w:w w:val="110"/>
          <w:sz w:val="24"/>
          <w:szCs w:val="24"/>
        </w:rPr>
        <w:t>участво</w:t>
      </w:r>
      <w:r w:rsidRPr="001E240D">
        <w:rPr>
          <w:color w:val="231F20"/>
          <w:w w:val="110"/>
          <w:sz w:val="24"/>
          <w:szCs w:val="24"/>
        </w:rPr>
        <w:t>вать во всех её делах, помогать родителям;</w:t>
      </w:r>
    </w:p>
    <w:p w14:paraId="5EF4AC76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семейные ценности всегда были значимы для народов России; </w:t>
      </w:r>
      <w:r>
        <w:rPr>
          <w:color w:val="231F20"/>
          <w:w w:val="110"/>
          <w:sz w:val="24"/>
          <w:szCs w:val="24"/>
        </w:rPr>
        <w:t>се</w:t>
      </w:r>
      <w:r w:rsidRPr="001E240D">
        <w:rPr>
          <w:color w:val="231F20"/>
          <w:w w:val="110"/>
          <w:sz w:val="24"/>
          <w:szCs w:val="24"/>
        </w:rPr>
        <w:t>мейные ценности представлены в традиционных религиях России.</w:t>
      </w:r>
    </w:p>
    <w:p w14:paraId="6B89199C" w14:textId="77777777" w:rsidR="001E240D" w:rsidRPr="00DC2F2E" w:rsidRDefault="001E240D" w:rsidP="001E240D">
      <w:pPr>
        <w:pStyle w:val="3"/>
        <w:numPr>
          <w:ilvl w:val="0"/>
          <w:numId w:val="9"/>
        </w:numPr>
        <w:tabs>
          <w:tab w:val="left" w:pos="623"/>
          <w:tab w:val="left" w:pos="891"/>
        </w:tabs>
        <w:spacing w:line="203" w:lineRule="exact"/>
        <w:ind w:left="284" w:hanging="268"/>
        <w:jc w:val="left"/>
        <w:rPr>
          <w:rFonts w:ascii="Times New Roman" w:hAnsi="Times New Roman" w:cs="Times New Roman"/>
          <w:sz w:val="24"/>
          <w:szCs w:val="24"/>
        </w:rPr>
      </w:pPr>
      <w:r w:rsidRPr="00DC2F2E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Культура</w:t>
      </w:r>
      <w:r w:rsidRPr="00DC2F2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DC2F2E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России</w:t>
      </w:r>
    </w:p>
    <w:p w14:paraId="05A86159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Культура общества — это достижения человеческого общества, </w:t>
      </w:r>
      <w:r>
        <w:rPr>
          <w:color w:val="231F20"/>
          <w:w w:val="110"/>
          <w:sz w:val="24"/>
          <w:szCs w:val="24"/>
        </w:rPr>
        <w:t>соз</w:t>
      </w:r>
      <w:r w:rsidRPr="001E240D">
        <w:rPr>
          <w:color w:val="231F20"/>
          <w:w w:val="110"/>
          <w:sz w:val="24"/>
          <w:szCs w:val="24"/>
        </w:rPr>
        <w:t>данные на протяжении его истории;</w:t>
      </w:r>
    </w:p>
    <w:p w14:paraId="27AB478F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14:paraId="70E50393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культура представлена достижениями в материальной сфере </w:t>
      </w:r>
      <w:r>
        <w:rPr>
          <w:color w:val="231F20"/>
          <w:w w:val="110"/>
          <w:sz w:val="24"/>
          <w:szCs w:val="24"/>
        </w:rPr>
        <w:t>(строи</w:t>
      </w:r>
      <w:r w:rsidRPr="001E240D">
        <w:rPr>
          <w:color w:val="231F20"/>
          <w:w w:val="110"/>
          <w:sz w:val="24"/>
          <w:szCs w:val="24"/>
        </w:rPr>
        <w:t xml:space="preserve">тельство, </w:t>
      </w:r>
      <w:r w:rsidRPr="001E240D">
        <w:rPr>
          <w:color w:val="231F20"/>
          <w:w w:val="110"/>
          <w:sz w:val="24"/>
          <w:szCs w:val="24"/>
        </w:rPr>
        <w:lastRenderedPageBreak/>
        <w:t xml:space="preserve">техника, предметы быта и др.), в духовной сфере </w:t>
      </w:r>
      <w:r>
        <w:rPr>
          <w:color w:val="231F20"/>
          <w:w w:val="110"/>
          <w:sz w:val="24"/>
          <w:szCs w:val="24"/>
        </w:rPr>
        <w:t xml:space="preserve">(народное </w:t>
      </w:r>
      <w:r w:rsidRPr="001E240D">
        <w:rPr>
          <w:color w:val="231F20"/>
          <w:w w:val="110"/>
          <w:sz w:val="24"/>
          <w:szCs w:val="24"/>
        </w:rPr>
        <w:t>творчество, литература, изобразительное искусство, музыка, театр и др.), а также в этике, культуре взаимоотношений людей.</w:t>
      </w:r>
    </w:p>
    <w:p w14:paraId="1CC71B4F" w14:textId="77777777" w:rsidR="001E240D" w:rsidRPr="00DC2F2E" w:rsidRDefault="001E240D" w:rsidP="001E240D">
      <w:pPr>
        <w:pStyle w:val="3"/>
        <w:numPr>
          <w:ilvl w:val="0"/>
          <w:numId w:val="9"/>
        </w:numPr>
        <w:tabs>
          <w:tab w:val="left" w:pos="623"/>
          <w:tab w:val="left" w:pos="891"/>
        </w:tabs>
        <w:spacing w:before="15" w:line="208" w:lineRule="exact"/>
        <w:ind w:left="284" w:hanging="268"/>
        <w:jc w:val="left"/>
        <w:rPr>
          <w:rFonts w:ascii="Times New Roman" w:hAnsi="Times New Roman" w:cs="Times New Roman"/>
          <w:sz w:val="24"/>
          <w:szCs w:val="24"/>
        </w:rPr>
      </w:pPr>
      <w:r w:rsidRPr="00DC2F2E">
        <w:rPr>
          <w:rFonts w:ascii="Times New Roman" w:hAnsi="Times New Roman" w:cs="Times New Roman"/>
          <w:color w:val="231F20"/>
          <w:w w:val="110"/>
          <w:sz w:val="24"/>
          <w:szCs w:val="24"/>
        </w:rPr>
        <w:t>Наука на</w:t>
      </w:r>
      <w:r w:rsidRPr="00DC2F2E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DC2F2E">
        <w:rPr>
          <w:rFonts w:ascii="Times New Roman" w:hAnsi="Times New Roman" w:cs="Times New Roman"/>
          <w:color w:val="231F20"/>
          <w:w w:val="110"/>
          <w:sz w:val="24"/>
          <w:szCs w:val="24"/>
        </w:rPr>
        <w:t>службе Родины</w:t>
      </w:r>
    </w:p>
    <w:p w14:paraId="1D6F77C0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>Наука обеспечивает прогресс общества и улучшает жизнь человека;</w:t>
      </w:r>
    </w:p>
    <w:p w14:paraId="5851B041" w14:textId="77777777" w:rsidR="001E240D" w:rsidRPr="00B7104C" w:rsidRDefault="001E240D" w:rsidP="00B7104C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в науке работают талантливые, творческие люди, бесконечно </w:t>
      </w:r>
      <w:r w:rsidR="00B7104C">
        <w:rPr>
          <w:color w:val="231F20"/>
          <w:w w:val="110"/>
          <w:sz w:val="24"/>
          <w:szCs w:val="24"/>
        </w:rPr>
        <w:t>любя</w:t>
      </w:r>
      <w:r w:rsidRPr="00B7104C">
        <w:rPr>
          <w:color w:val="231F20"/>
          <w:w w:val="110"/>
          <w:sz w:val="24"/>
          <w:szCs w:val="24"/>
        </w:rPr>
        <w:t>щие свою деятельность;</w:t>
      </w:r>
    </w:p>
    <w:p w14:paraId="50E38D99" w14:textId="77777777" w:rsidR="001E240D" w:rsidRPr="001E240D" w:rsidRDefault="001E240D" w:rsidP="001E240D">
      <w:pPr>
        <w:pStyle w:val="a3"/>
        <w:numPr>
          <w:ilvl w:val="0"/>
          <w:numId w:val="3"/>
        </w:numPr>
        <w:spacing w:before="22" w:line="261" w:lineRule="auto"/>
        <w:ind w:left="426" w:right="109"/>
        <w:rPr>
          <w:color w:val="231F20"/>
          <w:w w:val="110"/>
          <w:sz w:val="24"/>
          <w:szCs w:val="24"/>
        </w:rPr>
      </w:pPr>
      <w:r w:rsidRPr="001E240D">
        <w:rPr>
          <w:color w:val="231F20"/>
          <w:w w:val="110"/>
          <w:sz w:val="24"/>
          <w:szCs w:val="24"/>
        </w:rPr>
        <w:t xml:space="preserve">в России совершено много научных открытий, без которых </w:t>
      </w:r>
      <w:r>
        <w:rPr>
          <w:color w:val="231F20"/>
          <w:w w:val="110"/>
          <w:sz w:val="24"/>
          <w:szCs w:val="24"/>
        </w:rPr>
        <w:t>невоз</w:t>
      </w:r>
      <w:r w:rsidRPr="001E240D">
        <w:rPr>
          <w:color w:val="231F20"/>
          <w:w w:val="110"/>
          <w:sz w:val="24"/>
          <w:szCs w:val="24"/>
        </w:rPr>
        <w:t>можно представить современный мир.</w:t>
      </w:r>
    </w:p>
    <w:p w14:paraId="44BBF435" w14:textId="77777777" w:rsidR="00197B0C" w:rsidRPr="00197B0C" w:rsidRDefault="00197B0C" w:rsidP="00197B0C">
      <w:pPr>
        <w:pStyle w:val="a3"/>
        <w:spacing w:before="22" w:line="261" w:lineRule="auto"/>
        <w:ind w:right="338" w:firstLine="426"/>
        <w:rPr>
          <w:color w:val="231F20"/>
          <w:w w:val="110"/>
          <w:sz w:val="24"/>
          <w:szCs w:val="24"/>
        </w:rPr>
      </w:pPr>
    </w:p>
    <w:p w14:paraId="799475FC" w14:textId="77777777" w:rsidR="001E240D" w:rsidRDefault="001E240D" w:rsidP="001E240D">
      <w:pPr>
        <w:pStyle w:val="a3"/>
        <w:spacing w:before="22" w:line="261" w:lineRule="auto"/>
        <w:ind w:right="109"/>
        <w:rPr>
          <w:color w:val="231F20"/>
          <w:w w:val="110"/>
          <w:sz w:val="24"/>
          <w:szCs w:val="24"/>
        </w:rPr>
      </w:pPr>
    </w:p>
    <w:p w14:paraId="4F7F317E" w14:textId="77777777" w:rsidR="00673350" w:rsidRPr="00004A3D" w:rsidRDefault="00673350" w:rsidP="00673350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04A3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D9A8CCF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Знания — ценность, которая необходима не только каждому человеку, но  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</w:t>
      </w:r>
    </w:p>
    <w:p w14:paraId="0D18B978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14:paraId="088FE306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14:paraId="13051A06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</w:t>
      </w:r>
      <w:r w:rsidR="00DC2F2E">
        <w:rPr>
          <w:color w:val="231F20"/>
          <w:w w:val="110"/>
          <w:sz w:val="24"/>
        </w:rPr>
        <w:t xml:space="preserve">явление действенного уважения, внимания </w:t>
      </w:r>
      <w:r w:rsidRPr="002B4B2C">
        <w:rPr>
          <w:color w:val="231F20"/>
          <w:w w:val="110"/>
          <w:sz w:val="24"/>
        </w:rPr>
        <w:t>к  бабушкам и дедушкам, забота о них.</w:t>
      </w:r>
    </w:p>
    <w:p w14:paraId="45C41E8A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 Н. Толстого.</w:t>
      </w:r>
    </w:p>
    <w:p w14:paraId="0FD45D1E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 </w:t>
      </w:r>
    </w:p>
    <w:p w14:paraId="6104F83A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Музыка как способность человека слышать, воспроизводить, сочетать звуки. Роль музыки в жизни каждого человека: музыка сопровождает </w:t>
      </w:r>
      <w:r w:rsidRPr="002B4B2C">
        <w:rPr>
          <w:color w:val="231F20"/>
          <w:w w:val="110"/>
          <w:sz w:val="24"/>
        </w:rPr>
        <w:lastRenderedPageBreak/>
        <w:t>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14:paraId="16B3A8FB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Семья — дружный любящий друг друга коллектив. Поколения в семье. Семейные ценности: воспитание детей, </w:t>
      </w:r>
      <w:r w:rsidR="00A7322D" w:rsidRPr="002B4B2C">
        <w:rPr>
          <w:color w:val="231F20"/>
          <w:w w:val="110"/>
          <w:sz w:val="24"/>
        </w:rPr>
        <w:t>забота о старшем поколении; тра</w:t>
      </w:r>
      <w:r w:rsidRPr="002B4B2C">
        <w:rPr>
          <w:color w:val="231F20"/>
          <w:w w:val="110"/>
          <w:sz w:val="24"/>
        </w:rPr>
        <w:t>диции, совместная трудовая и досуговая деятельность. Пётр и Феврония Муромские —символ любви и взаимопонимания в семейной жизни.</w:t>
      </w:r>
    </w:p>
    <w:p w14:paraId="05666BD8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Рождение праздника День народного единс</w:t>
      </w:r>
      <w:r w:rsidR="00A7322D" w:rsidRPr="002B4B2C">
        <w:rPr>
          <w:color w:val="231F20"/>
          <w:w w:val="110"/>
          <w:sz w:val="24"/>
        </w:rPr>
        <w:t>тва. Проявление любви к Род</w:t>
      </w:r>
      <w:r w:rsidRPr="002B4B2C">
        <w:rPr>
          <w:color w:val="231F20"/>
          <w:w w:val="110"/>
          <w:sz w:val="24"/>
        </w:rPr>
        <w:t xml:space="preserve">ине: объединение людей в те времена, когда Родина нуждается в защите. Чувство гордости за подвиги граждан земли Русской в 1612 году и граждан </w:t>
      </w:r>
      <w:r w:rsidR="00A7322D" w:rsidRPr="002B4B2C">
        <w:rPr>
          <w:color w:val="231F20"/>
          <w:w w:val="110"/>
          <w:sz w:val="24"/>
        </w:rPr>
        <w:t>на</w:t>
      </w:r>
      <w:r w:rsidRPr="002B4B2C">
        <w:rPr>
          <w:color w:val="231F20"/>
          <w:w w:val="110"/>
          <w:sz w:val="24"/>
        </w:rPr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14:paraId="4543FBF5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Каждое поколение связано с предыдущими и последующими общей культурой, историей, средой обитания.</w:t>
      </w:r>
      <w:r w:rsidR="00A7322D" w:rsidRPr="002B4B2C">
        <w:rPr>
          <w:color w:val="231F20"/>
          <w:w w:val="110"/>
          <w:sz w:val="24"/>
        </w:rPr>
        <w:t xml:space="preserve"> Связь (преемственность) поколе</w:t>
      </w:r>
      <w:r w:rsidRPr="002B4B2C">
        <w:rPr>
          <w:color w:val="231F20"/>
          <w:w w:val="110"/>
          <w:sz w:val="24"/>
        </w:rPr>
        <w:t>ний — основа развития общества и каж</w:t>
      </w:r>
      <w:r w:rsidR="00A7322D" w:rsidRPr="002B4B2C">
        <w:rPr>
          <w:color w:val="231F20"/>
          <w:w w:val="110"/>
          <w:sz w:val="24"/>
        </w:rPr>
        <w:t>дого человека. Патриотизм — чув</w:t>
      </w:r>
      <w:r w:rsidRPr="002B4B2C">
        <w:rPr>
          <w:color w:val="231F20"/>
          <w:w w:val="110"/>
          <w:sz w:val="24"/>
        </w:rPr>
        <w:t xml:space="preserve">ство, которое есть у каждого поколения. Историческая память проявляется в том, что новое поколение людей стремится воспитать в себе качества, </w:t>
      </w:r>
      <w:r w:rsidR="00A7322D" w:rsidRPr="002B4B2C">
        <w:rPr>
          <w:color w:val="231F20"/>
          <w:w w:val="110"/>
          <w:sz w:val="24"/>
        </w:rPr>
        <w:t>ко</w:t>
      </w:r>
      <w:r w:rsidRPr="002B4B2C">
        <w:rPr>
          <w:color w:val="231F20"/>
          <w:w w:val="110"/>
          <w:sz w:val="24"/>
        </w:rPr>
        <w:t>торые отражают нравственные ценности предыдущих поколений.</w:t>
      </w:r>
    </w:p>
    <w:p w14:paraId="5C25D293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</w:t>
      </w:r>
      <w:r w:rsidR="00A7322D" w:rsidRPr="002B4B2C">
        <w:rPr>
          <w:color w:val="231F20"/>
          <w:w w:val="110"/>
          <w:sz w:val="24"/>
        </w:rPr>
        <w:t>серд</w:t>
      </w:r>
      <w:r w:rsidRPr="002B4B2C">
        <w:rPr>
          <w:color w:val="231F20"/>
          <w:w w:val="110"/>
          <w:sz w:val="24"/>
        </w:rPr>
        <w:t>це бьётся чаще и сильнее, чем у других людей.</w:t>
      </w:r>
    </w:p>
    <w:p w14:paraId="320C32CF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Символы современной России: название, описание. О чём м</w:t>
      </w:r>
      <w:r w:rsidR="00A7322D" w:rsidRPr="002B4B2C">
        <w:rPr>
          <w:color w:val="231F20"/>
          <w:w w:val="110"/>
          <w:sz w:val="24"/>
        </w:rPr>
        <w:t>огут расска</w:t>
      </w:r>
      <w:r w:rsidRPr="002B4B2C">
        <w:rPr>
          <w:color w:val="231F20"/>
          <w:w w:val="110"/>
          <w:sz w:val="24"/>
        </w:rPr>
        <w:t xml:space="preserve">зать </w:t>
      </w:r>
      <w:r w:rsidR="00A7322D" w:rsidRPr="002B4B2C">
        <w:rPr>
          <w:color w:val="231F20"/>
          <w:w w:val="110"/>
          <w:sz w:val="24"/>
        </w:rPr>
        <w:t xml:space="preserve">символы.  Их значение и </w:t>
      </w:r>
      <w:r w:rsidR="00DC2F2E">
        <w:rPr>
          <w:color w:val="231F20"/>
          <w:w w:val="110"/>
          <w:sz w:val="24"/>
        </w:rPr>
        <w:t xml:space="preserve">назначение </w:t>
      </w:r>
      <w:r w:rsidRPr="002B4B2C">
        <w:rPr>
          <w:color w:val="231F20"/>
          <w:w w:val="110"/>
          <w:sz w:val="24"/>
        </w:rPr>
        <w:t>в  жизни  государства. 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14:paraId="19060E23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Кто такой доброволец? Деятельность добровольцев как социальное </w:t>
      </w:r>
      <w:r w:rsidR="00A7322D" w:rsidRPr="002B4B2C">
        <w:rPr>
          <w:color w:val="231F20"/>
          <w:w w:val="110"/>
          <w:sz w:val="24"/>
        </w:rPr>
        <w:t>слу</w:t>
      </w:r>
      <w:r w:rsidRPr="002B4B2C">
        <w:rPr>
          <w:color w:val="231F20"/>
          <w:w w:val="110"/>
          <w:sz w:val="24"/>
        </w:rPr>
        <w:t>жение в военное и мирное время: приме</w:t>
      </w:r>
      <w:r w:rsidR="00A7322D" w:rsidRPr="002B4B2C">
        <w:rPr>
          <w:color w:val="231F20"/>
          <w:w w:val="110"/>
          <w:sz w:val="24"/>
        </w:rPr>
        <w:t>ры из истории и современной жиз</w:t>
      </w:r>
      <w:r w:rsidRPr="002B4B2C">
        <w:rPr>
          <w:color w:val="231F20"/>
          <w:w w:val="110"/>
          <w:sz w:val="24"/>
        </w:rPr>
        <w:t>ни. Качества людей, которых называют д</w:t>
      </w:r>
      <w:r w:rsidR="00A7322D" w:rsidRPr="002B4B2C">
        <w:rPr>
          <w:color w:val="231F20"/>
          <w:w w:val="110"/>
          <w:sz w:val="24"/>
        </w:rPr>
        <w:t>обровольцами: милосердие, гуман</w:t>
      </w:r>
      <w:r w:rsidRPr="002B4B2C">
        <w:rPr>
          <w:color w:val="231F20"/>
          <w:w w:val="110"/>
          <w:sz w:val="24"/>
        </w:rPr>
        <w:t>ность, доброта. Как я могу проявить добрые чувства к другим людям?</w:t>
      </w:r>
    </w:p>
    <w:p w14:paraId="18590D83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</w:t>
      </w:r>
      <w:r w:rsidR="00A7322D" w:rsidRPr="002B4B2C">
        <w:rPr>
          <w:color w:val="231F20"/>
          <w:w w:val="110"/>
          <w:sz w:val="24"/>
        </w:rPr>
        <w:t xml:space="preserve"> гражданина за свободу, благопо</w:t>
      </w:r>
      <w:r w:rsidRPr="002B4B2C">
        <w:rPr>
          <w:color w:val="231F20"/>
          <w:w w:val="110"/>
          <w:sz w:val="24"/>
        </w:rPr>
        <w:t>лучие Родины, защита её от иноземных врагов.</w:t>
      </w:r>
    </w:p>
    <w:p w14:paraId="2B68284B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14:paraId="55DE8695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История праздника Рождества Христова.  Рождественские традиции в России.</w:t>
      </w:r>
    </w:p>
    <w:p w14:paraId="54DDEAF4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Новый год — замечательный семейн</w:t>
      </w:r>
      <w:r w:rsidR="00A7322D" w:rsidRPr="002B4B2C">
        <w:rPr>
          <w:color w:val="231F20"/>
          <w:w w:val="110"/>
          <w:sz w:val="24"/>
        </w:rPr>
        <w:t>ый праздник. История возникнове</w:t>
      </w:r>
      <w:r w:rsidRPr="002B4B2C">
        <w:rPr>
          <w:color w:val="231F20"/>
          <w:w w:val="110"/>
          <w:sz w:val="24"/>
        </w:rPr>
        <w:t xml:space="preserve">ния новогоднего праздника в России. Традиции встречи Нового года: </w:t>
      </w:r>
      <w:r w:rsidR="00A7322D" w:rsidRPr="002B4B2C">
        <w:rPr>
          <w:color w:val="231F20"/>
          <w:w w:val="110"/>
          <w:sz w:val="24"/>
        </w:rPr>
        <w:t>укра</w:t>
      </w:r>
      <w:r w:rsidRPr="002B4B2C">
        <w:rPr>
          <w:color w:val="231F20"/>
          <w:w w:val="110"/>
          <w:sz w:val="24"/>
        </w:rPr>
        <w:t>шение ёлки, подарки, загадывание заветных желаний. О чём люди разных времён мечтали в Новый год.</w:t>
      </w:r>
    </w:p>
    <w:p w14:paraId="608B70E6" w14:textId="77777777" w:rsidR="00673350" w:rsidRPr="002B4B2C" w:rsidRDefault="00DC2F2E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Что такое </w:t>
      </w:r>
      <w:r w:rsidR="00673350" w:rsidRPr="002B4B2C">
        <w:rPr>
          <w:color w:val="231F20"/>
          <w:w w:val="110"/>
          <w:sz w:val="24"/>
        </w:rPr>
        <w:t>виртуальный мир и кто его соз</w:t>
      </w:r>
      <w:r w:rsidR="00A7322D" w:rsidRPr="002B4B2C">
        <w:rPr>
          <w:color w:val="231F20"/>
          <w:w w:val="110"/>
          <w:sz w:val="24"/>
        </w:rPr>
        <w:t>даёт? Плюсы и минусы вирту</w:t>
      </w:r>
      <w:r w:rsidR="00673350" w:rsidRPr="002B4B2C">
        <w:rPr>
          <w:color w:val="231F20"/>
          <w:w w:val="110"/>
          <w:sz w:val="24"/>
        </w:rPr>
        <w:t>ального мира. Правила безопасного пользования интернет-ресурсами.</w:t>
      </w:r>
    </w:p>
    <w:p w14:paraId="607714B9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Блокада Ленинграда: как она начала</w:t>
      </w:r>
      <w:r w:rsidR="00A7322D" w:rsidRPr="002B4B2C">
        <w:rPr>
          <w:color w:val="231F20"/>
          <w:w w:val="110"/>
          <w:sz w:val="24"/>
        </w:rPr>
        <w:t>сь и сколько длилась. Ленинград</w:t>
      </w:r>
      <w:r w:rsidRPr="002B4B2C">
        <w:rPr>
          <w:color w:val="231F20"/>
          <w:w w:val="110"/>
          <w:sz w:val="24"/>
        </w:rPr>
        <w:t xml:space="preserve">ский ломтик хлеба... Дневник Тани Савичевой. Как жили и о чём мечтали дети </w:t>
      </w:r>
      <w:r w:rsidRPr="002B4B2C">
        <w:rPr>
          <w:color w:val="231F20"/>
          <w:w w:val="110"/>
          <w:sz w:val="24"/>
        </w:rPr>
        <w:lastRenderedPageBreak/>
        <w:t>блокадного города. Дорога жизни. Ленинград и ленинградцы выжили и победили.</w:t>
      </w:r>
    </w:p>
    <w:p w14:paraId="5362EFFF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Первые театры в России. К. С. Стан</w:t>
      </w:r>
      <w:r w:rsidR="00A7322D" w:rsidRPr="002B4B2C">
        <w:rPr>
          <w:color w:val="231F20"/>
          <w:w w:val="110"/>
          <w:sz w:val="24"/>
        </w:rPr>
        <w:t>иславский — великий деятель теа</w:t>
      </w:r>
      <w:r w:rsidRPr="002B4B2C">
        <w:rPr>
          <w:color w:val="231F20"/>
          <w:w w:val="110"/>
          <w:sz w:val="24"/>
        </w:rPr>
        <w:t xml:space="preserve">трального искусства: яркие страницы жизни и деятельности. С чего </w:t>
      </w:r>
      <w:r w:rsidR="00A7322D" w:rsidRPr="002B4B2C">
        <w:rPr>
          <w:color w:val="231F20"/>
          <w:w w:val="110"/>
          <w:sz w:val="24"/>
        </w:rPr>
        <w:t>начина</w:t>
      </w:r>
      <w:r w:rsidRPr="002B4B2C">
        <w:rPr>
          <w:color w:val="231F20"/>
          <w:w w:val="110"/>
          <w:sz w:val="24"/>
        </w:rPr>
        <w:t>ется театр? Кто самый главный в театре. Школьный и классный театр.</w:t>
      </w:r>
    </w:p>
    <w:p w14:paraId="159DEDF8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Наука: научные открытия позволяют</w:t>
      </w:r>
      <w:r w:rsidR="00A7322D" w:rsidRPr="002B4B2C">
        <w:rPr>
          <w:color w:val="231F20"/>
          <w:w w:val="110"/>
          <w:sz w:val="24"/>
        </w:rPr>
        <w:t xml:space="preserve"> улучшать жизнь людей, обеспечи</w:t>
      </w:r>
      <w:r w:rsidRPr="002B4B2C">
        <w:rPr>
          <w:color w:val="231F20"/>
          <w:w w:val="110"/>
          <w:sz w:val="24"/>
        </w:rPr>
        <w:t>вают прогресс общества. Науку делают т</w:t>
      </w:r>
      <w:r w:rsidR="00A7322D" w:rsidRPr="002B4B2C">
        <w:rPr>
          <w:color w:val="231F20"/>
          <w:w w:val="110"/>
          <w:sz w:val="24"/>
        </w:rPr>
        <w:t>алантливые, творческие, увлечён</w:t>
      </w:r>
      <w:r w:rsidRPr="002B4B2C">
        <w:rPr>
          <w:color w:val="231F20"/>
          <w:w w:val="110"/>
          <w:sz w:val="24"/>
        </w:rPr>
        <w:t>ные люди. Научные открытия российских учёных, без которых невозможно представить современный мир: телеграф, цвет</w:t>
      </w:r>
      <w:r w:rsidR="00A7322D" w:rsidRPr="002B4B2C">
        <w:rPr>
          <w:color w:val="231F20"/>
          <w:w w:val="110"/>
          <w:sz w:val="24"/>
        </w:rPr>
        <w:t>ная фотография, радиопри</w:t>
      </w:r>
      <w:r w:rsidRPr="002B4B2C">
        <w:rPr>
          <w:color w:val="231F20"/>
          <w:w w:val="110"/>
          <w:sz w:val="24"/>
        </w:rPr>
        <w:t>ёмник, ранцевый парашют, наркоз, искусственное сердце.</w:t>
      </w:r>
    </w:p>
    <w:p w14:paraId="66BEFEE2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Роль нашей страны в современном мире. Значение российской культуры для всего мира.</w:t>
      </w:r>
    </w:p>
    <w:p w14:paraId="4845225B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Защита Отечества — обязанность гражданина Российской Федерации, проявление любви к родной земле, Род</w:t>
      </w:r>
      <w:r w:rsidR="00A7322D" w:rsidRPr="002B4B2C">
        <w:rPr>
          <w:color w:val="231F20"/>
          <w:w w:val="110"/>
          <w:sz w:val="24"/>
        </w:rPr>
        <w:t>ине. Армия в годы войны и в мир</w:t>
      </w:r>
      <w:r w:rsidRPr="002B4B2C">
        <w:rPr>
          <w:color w:val="231F20"/>
          <w:w w:val="110"/>
          <w:sz w:val="24"/>
        </w:rPr>
        <w:t xml:space="preserve">ное время: всегда есть место подвигу. </w:t>
      </w:r>
      <w:r w:rsidR="007B47BA" w:rsidRPr="002B4B2C">
        <w:rPr>
          <w:color w:val="231F20"/>
          <w:w w:val="110"/>
          <w:sz w:val="24"/>
        </w:rPr>
        <w:t>Качество российского воина: сме</w:t>
      </w:r>
      <w:r w:rsidRPr="002B4B2C">
        <w:rPr>
          <w:color w:val="231F20"/>
          <w:w w:val="110"/>
          <w:sz w:val="24"/>
        </w:rPr>
        <w:t>лость, героизм, самопожертвование.</w:t>
      </w:r>
    </w:p>
    <w:p w14:paraId="1F43D95F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Доброта — качество настоящего человека, способность оказать помощь, поддержку, проявить заботу и милосердие. </w:t>
      </w:r>
      <w:r w:rsidR="007B47BA" w:rsidRPr="002B4B2C">
        <w:rPr>
          <w:color w:val="231F20"/>
          <w:w w:val="110"/>
          <w:sz w:val="24"/>
        </w:rPr>
        <w:t>Доброе дело: кому оно необхо</w:t>
      </w:r>
      <w:r w:rsidRPr="002B4B2C">
        <w:rPr>
          <w:color w:val="231F20"/>
          <w:w w:val="110"/>
          <w:sz w:val="24"/>
        </w:rPr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14:paraId="08F6E2F6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Международный</w:t>
      </w:r>
      <w:r w:rsidR="007B47BA" w:rsidRPr="002B4B2C">
        <w:rPr>
          <w:color w:val="231F20"/>
          <w:w w:val="110"/>
          <w:sz w:val="24"/>
        </w:rPr>
        <w:t xml:space="preserve"> </w:t>
      </w:r>
      <w:r w:rsidR="00DC2F2E">
        <w:rPr>
          <w:color w:val="231F20"/>
          <w:w w:val="110"/>
          <w:sz w:val="24"/>
        </w:rPr>
        <w:t xml:space="preserve">женский день — праздник благодарности и </w:t>
      </w:r>
      <w:r w:rsidRPr="002B4B2C">
        <w:rPr>
          <w:color w:val="231F20"/>
          <w:w w:val="110"/>
          <w:sz w:val="24"/>
        </w:rPr>
        <w:t>любви к женщине. Женщина в современном об</w:t>
      </w:r>
      <w:r w:rsidR="007B47BA" w:rsidRPr="002B4B2C">
        <w:rPr>
          <w:color w:val="231F20"/>
          <w:w w:val="110"/>
          <w:sz w:val="24"/>
        </w:rPr>
        <w:t>ществе — труженица, мать, воспи</w:t>
      </w:r>
      <w:r w:rsidRPr="002B4B2C">
        <w:rPr>
          <w:color w:val="231F20"/>
          <w:w w:val="110"/>
          <w:sz w:val="24"/>
        </w:rPr>
        <w:t xml:space="preserve">татель детей. Нет на свете профессии, которой не может научиться </w:t>
      </w:r>
      <w:r w:rsidR="007B47BA" w:rsidRPr="002B4B2C">
        <w:rPr>
          <w:color w:val="231F20"/>
          <w:w w:val="110"/>
          <w:sz w:val="24"/>
        </w:rPr>
        <w:t>женщи</w:t>
      </w:r>
      <w:r w:rsidRPr="002B4B2C">
        <w:rPr>
          <w:color w:val="231F20"/>
          <w:w w:val="110"/>
          <w:sz w:val="24"/>
        </w:rPr>
        <w:t>на. Великие женщины в истории России: Екатерина Великая, Е. Дашкова, Н. Суслова (первая женщина-врач). Выдаю</w:t>
      </w:r>
      <w:r w:rsidR="007B47BA" w:rsidRPr="002B4B2C">
        <w:rPr>
          <w:color w:val="231F20"/>
          <w:w w:val="110"/>
          <w:sz w:val="24"/>
        </w:rPr>
        <w:t>щиеся женщины ХХ века, про</w:t>
      </w:r>
      <w:r w:rsidRPr="002B4B2C">
        <w:rPr>
          <w:color w:val="231F20"/>
          <w:w w:val="110"/>
          <w:sz w:val="24"/>
        </w:rPr>
        <w:t xml:space="preserve">славившие Россию: В. Терешкова, М. Раскова, Л. Павличенко, А. </w:t>
      </w:r>
      <w:r w:rsidR="007B47BA" w:rsidRPr="002B4B2C">
        <w:rPr>
          <w:color w:val="231F20"/>
          <w:w w:val="110"/>
          <w:sz w:val="24"/>
        </w:rPr>
        <w:t>Пахмуто</w:t>
      </w:r>
      <w:r w:rsidRPr="002B4B2C">
        <w:rPr>
          <w:color w:val="231F20"/>
          <w:w w:val="110"/>
          <w:sz w:val="24"/>
        </w:rPr>
        <w:t>ва, М. Плисецкая, Л. Зыкина.</w:t>
      </w:r>
    </w:p>
    <w:p w14:paraId="026DBBDB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Сергей Владимирович Михалков — автор гимна современной России. Правила слушания и исполнения гимна. С. В. </w:t>
      </w:r>
      <w:r w:rsidR="00DC2F2E">
        <w:rPr>
          <w:color w:val="231F20"/>
          <w:w w:val="110"/>
          <w:sz w:val="24"/>
        </w:rPr>
        <w:t xml:space="preserve">Михалков </w:t>
      </w:r>
      <w:r w:rsidR="007B47BA" w:rsidRPr="002B4B2C">
        <w:rPr>
          <w:color w:val="231F20"/>
          <w:w w:val="110"/>
          <w:sz w:val="24"/>
        </w:rPr>
        <w:t xml:space="preserve">— </w:t>
      </w:r>
      <w:r w:rsidRPr="002B4B2C">
        <w:rPr>
          <w:color w:val="231F20"/>
          <w:w w:val="110"/>
          <w:sz w:val="24"/>
        </w:rPr>
        <w:t>выдающийся поэт ХХ века, автор стихов, которые дети з</w:t>
      </w:r>
      <w:r w:rsidR="007B47BA" w:rsidRPr="002B4B2C">
        <w:rPr>
          <w:color w:val="231F20"/>
          <w:w w:val="110"/>
          <w:sz w:val="24"/>
        </w:rPr>
        <w:t>нали и знают наизусть. Вклад по</w:t>
      </w:r>
      <w:r w:rsidRPr="002B4B2C">
        <w:rPr>
          <w:color w:val="231F20"/>
          <w:w w:val="110"/>
          <w:sz w:val="24"/>
        </w:rPr>
        <w:t>эта в развитие детской литературы. Слушаем и читаем стихи Михалкова.</w:t>
      </w:r>
    </w:p>
    <w:p w14:paraId="46CC74C9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Крым — природная жемчужина. Раз</w:t>
      </w:r>
      <w:r w:rsidR="007B47BA" w:rsidRPr="002B4B2C">
        <w:rPr>
          <w:color w:val="231F20"/>
          <w:w w:val="110"/>
          <w:sz w:val="24"/>
        </w:rPr>
        <w:t>нообразие природных зон: полупу</w:t>
      </w:r>
      <w:r w:rsidRPr="002B4B2C">
        <w:rPr>
          <w:color w:val="231F20"/>
          <w:w w:val="110"/>
          <w:sz w:val="24"/>
        </w:rPr>
        <w:t>стыни и солончаки; степная зона, лесостепь, вечнозелёная растительность. Природные достопримечательности Крыма: Агармышский лес, гора Ак-Кая (Белая скала), гора Кошка, Чёрное и А</w:t>
      </w:r>
      <w:r w:rsidR="007B47BA" w:rsidRPr="002B4B2C">
        <w:rPr>
          <w:color w:val="231F20"/>
          <w:w w:val="110"/>
          <w:sz w:val="24"/>
        </w:rPr>
        <w:t>зовское моря. Симферополь — сто</w:t>
      </w:r>
      <w:r w:rsidRPr="002B4B2C">
        <w:rPr>
          <w:color w:val="231F20"/>
          <w:w w:val="110"/>
          <w:sz w:val="24"/>
        </w:rPr>
        <w:t>лица Республики Крым, «ворота Крыма»</w:t>
      </w:r>
      <w:r w:rsidR="007B47BA" w:rsidRPr="002B4B2C">
        <w:rPr>
          <w:color w:val="231F20"/>
          <w:w w:val="110"/>
          <w:sz w:val="24"/>
        </w:rPr>
        <w:t>. Ласточкино гнездо, Золотые во</w:t>
      </w:r>
      <w:r w:rsidRPr="002B4B2C">
        <w:rPr>
          <w:color w:val="231F20"/>
          <w:w w:val="110"/>
          <w:sz w:val="24"/>
        </w:rPr>
        <w:t>рота, Судакская крепость, Севастополь.</w:t>
      </w:r>
    </w:p>
    <w:p w14:paraId="2CA90DA7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</w:t>
      </w:r>
      <w:r w:rsidR="007B47BA" w:rsidRPr="002B4B2C">
        <w:rPr>
          <w:color w:val="231F20"/>
          <w:w w:val="110"/>
          <w:sz w:val="24"/>
        </w:rPr>
        <w:t>зки, конструировать города буду</w:t>
      </w:r>
      <w:r w:rsidRPr="002B4B2C">
        <w:rPr>
          <w:color w:val="231F20"/>
          <w:w w:val="110"/>
          <w:sz w:val="24"/>
        </w:rPr>
        <w:t>щего, создавать узоры для тканей, посу</w:t>
      </w:r>
      <w:r w:rsidR="007B47BA" w:rsidRPr="002B4B2C">
        <w:rPr>
          <w:color w:val="231F20"/>
          <w:w w:val="110"/>
          <w:sz w:val="24"/>
        </w:rPr>
        <w:t>ды, расписывать игрушки. Творче</w:t>
      </w:r>
      <w:r w:rsidRPr="002B4B2C">
        <w:rPr>
          <w:color w:val="231F20"/>
          <w:w w:val="110"/>
          <w:sz w:val="24"/>
        </w:rPr>
        <w:t>ская сценическая деятельность: игры, и</w:t>
      </w:r>
      <w:r w:rsidR="007B47BA" w:rsidRPr="002B4B2C">
        <w:rPr>
          <w:color w:val="231F20"/>
          <w:w w:val="110"/>
          <w:sz w:val="24"/>
        </w:rPr>
        <w:t>мпровизация, драматизация, разы</w:t>
      </w:r>
      <w:r w:rsidRPr="002B4B2C">
        <w:rPr>
          <w:color w:val="231F20"/>
          <w:w w:val="110"/>
          <w:sz w:val="24"/>
        </w:rPr>
        <w:t>грывание сценок.</w:t>
      </w:r>
    </w:p>
    <w:p w14:paraId="6C7D86D9" w14:textId="77777777" w:rsidR="007B47BA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Мы первые: первый искусственный спутник Земли; Луноход-1. «Он </w:t>
      </w:r>
      <w:r w:rsidR="007B47BA" w:rsidRPr="002B4B2C">
        <w:rPr>
          <w:color w:val="231F20"/>
          <w:w w:val="110"/>
          <w:sz w:val="24"/>
        </w:rPr>
        <w:t>сказ</w:t>
      </w:r>
      <w:r w:rsidRPr="002B4B2C">
        <w:rPr>
          <w:color w:val="231F20"/>
          <w:w w:val="110"/>
          <w:sz w:val="24"/>
        </w:rPr>
        <w:t xml:space="preserve">ал: „Поехали!“» — первый полёт человека в космос; Ю. А. Гагарин — </w:t>
      </w:r>
      <w:r w:rsidR="007B47BA" w:rsidRPr="002B4B2C">
        <w:rPr>
          <w:color w:val="231F20"/>
          <w:w w:val="110"/>
          <w:sz w:val="24"/>
        </w:rPr>
        <w:t>Ге</w:t>
      </w:r>
      <w:r w:rsidRPr="002B4B2C">
        <w:rPr>
          <w:color w:val="231F20"/>
          <w:w w:val="110"/>
          <w:sz w:val="24"/>
        </w:rPr>
        <w:t xml:space="preserve">рой Советского Союза. Первый выход в открытый космос — А. А. Леонов, </w:t>
      </w:r>
      <w:r w:rsidRPr="002B4B2C">
        <w:rPr>
          <w:color w:val="231F20"/>
          <w:w w:val="110"/>
          <w:sz w:val="24"/>
        </w:rPr>
        <w:lastRenderedPageBreak/>
        <w:t>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14:paraId="26AB221A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Кто такие нацисты? Почему они хотели сделать все народы своими </w:t>
      </w:r>
      <w:r w:rsidR="007B47BA" w:rsidRPr="002B4B2C">
        <w:rPr>
          <w:color w:val="231F20"/>
          <w:w w:val="110"/>
          <w:sz w:val="24"/>
        </w:rPr>
        <w:t>раба</w:t>
      </w:r>
      <w:r w:rsidRPr="002B4B2C">
        <w:rPr>
          <w:color w:val="231F20"/>
          <w:w w:val="110"/>
          <w:sz w:val="24"/>
        </w:rPr>
        <w:t xml:space="preserve">ми? Преступления нацистов: концлагерь как места принудительной </w:t>
      </w:r>
      <w:r w:rsidR="007B47BA" w:rsidRPr="002B4B2C">
        <w:rPr>
          <w:color w:val="231F20"/>
          <w:w w:val="110"/>
          <w:sz w:val="24"/>
        </w:rPr>
        <w:t>жесто</w:t>
      </w:r>
      <w:r w:rsidRPr="002B4B2C">
        <w:rPr>
          <w:color w:val="231F20"/>
          <w:w w:val="110"/>
          <w:sz w:val="24"/>
        </w:rPr>
        <w:t>кой изоляции. Дети Освенцима. Как боролись с нацизмом в концлагерях</w:t>
      </w:r>
      <w:r w:rsidR="007B47BA" w:rsidRPr="002B4B2C">
        <w:rPr>
          <w:color w:val="231F20"/>
          <w:w w:val="110"/>
          <w:sz w:val="24"/>
        </w:rPr>
        <w:t xml:space="preserve"> </w:t>
      </w:r>
      <w:r w:rsidRPr="002B4B2C">
        <w:rPr>
          <w:color w:val="231F20"/>
          <w:w w:val="110"/>
          <w:sz w:val="24"/>
        </w:rPr>
        <w:t xml:space="preserve">советские солдаты и офицеры. 11 апреля — Международный день </w:t>
      </w:r>
      <w:r w:rsidR="007B47BA" w:rsidRPr="002B4B2C">
        <w:rPr>
          <w:color w:val="231F20"/>
          <w:w w:val="110"/>
          <w:sz w:val="24"/>
        </w:rPr>
        <w:t>освобо</w:t>
      </w:r>
      <w:r w:rsidRPr="002B4B2C">
        <w:rPr>
          <w:color w:val="231F20"/>
          <w:w w:val="110"/>
          <w:sz w:val="24"/>
        </w:rPr>
        <w:t>ждения узников концлагерей.</w:t>
      </w:r>
    </w:p>
    <w:p w14:paraId="0E480F3F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</w:t>
      </w:r>
      <w:r w:rsidR="007B47BA" w:rsidRPr="002B4B2C">
        <w:rPr>
          <w:color w:val="231F20"/>
          <w:w w:val="110"/>
          <w:sz w:val="24"/>
        </w:rPr>
        <w:t>ый заповедник (дикий дом для зу</w:t>
      </w:r>
      <w:r w:rsidRPr="002B4B2C">
        <w:rPr>
          <w:color w:val="231F20"/>
          <w:w w:val="110"/>
          <w:sz w:val="24"/>
        </w:rPr>
        <w:t>бров, косуль, оленей), в Большой Арктический заповедник, в заповедник</w:t>
      </w:r>
    </w:p>
    <w:p w14:paraId="7D7DA885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«Чёрные земли» (сохранение сайгаков, тушканчиков, сусликов). Таймыр — родной дом северных оленей. Окски</w:t>
      </w:r>
      <w:r w:rsidR="007B47BA" w:rsidRPr="002B4B2C">
        <w:rPr>
          <w:color w:val="231F20"/>
          <w:w w:val="110"/>
          <w:sz w:val="24"/>
        </w:rPr>
        <w:t>й заповедник — журавлиный питом</w:t>
      </w:r>
      <w:r w:rsidRPr="002B4B2C">
        <w:rPr>
          <w:color w:val="231F20"/>
          <w:w w:val="110"/>
          <w:sz w:val="24"/>
        </w:rPr>
        <w:t>ник.</w:t>
      </w:r>
    </w:p>
    <w:p w14:paraId="58B6DED7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Профессии прошлого и профессии будущего — что будет нужно стране, когда я вырасту? Профессии моих родителей, бабушек и дедушек. </w:t>
      </w:r>
      <w:r w:rsidR="00E00CB0" w:rsidRPr="002B4B2C">
        <w:rPr>
          <w:color w:val="231F20"/>
          <w:w w:val="110"/>
          <w:sz w:val="24"/>
        </w:rPr>
        <w:t>Профес</w:t>
      </w:r>
      <w:r w:rsidRPr="002B4B2C">
        <w:rPr>
          <w:color w:val="231F20"/>
          <w:w w:val="110"/>
          <w:sz w:val="24"/>
        </w:rPr>
        <w:t>сиональные династии. Зачем нужно учиться всё время, пока работаешь?</w:t>
      </w:r>
    </w:p>
    <w:p w14:paraId="7A8FC6ED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Историческая память: мы помним подвиги наших солдат, офицеров, </w:t>
      </w:r>
      <w:r w:rsidR="00E00CB0" w:rsidRPr="002B4B2C">
        <w:rPr>
          <w:color w:val="231F20"/>
          <w:w w:val="110"/>
          <w:sz w:val="24"/>
        </w:rPr>
        <w:t>ма</w:t>
      </w:r>
      <w:r w:rsidRPr="002B4B2C">
        <w:rPr>
          <w:color w:val="231F20"/>
          <w:w w:val="110"/>
          <w:sz w:val="24"/>
        </w:rPr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14:paraId="78CF76B8" w14:textId="77777777" w:rsidR="00673350" w:rsidRPr="002B4B2C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14:paraId="4A0A5E2A" w14:textId="77777777" w:rsidR="00673350" w:rsidRDefault="00673350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Счастье каждый понимает по-своему. Н</w:t>
      </w:r>
      <w:r w:rsidR="00E00CB0" w:rsidRPr="002B4B2C">
        <w:rPr>
          <w:color w:val="231F20"/>
          <w:w w:val="110"/>
          <w:sz w:val="24"/>
        </w:rPr>
        <w:t>о для всех счастье — мир на Зем</w:t>
      </w:r>
      <w:r w:rsidRPr="002B4B2C">
        <w:rPr>
          <w:color w:val="231F20"/>
          <w:w w:val="110"/>
          <w:sz w:val="24"/>
        </w:rPr>
        <w:t xml:space="preserve">ле, здоровье близких, верные друзья, благополучие страны. Бывает ли </w:t>
      </w:r>
      <w:r w:rsidR="00E00CB0" w:rsidRPr="002B4B2C">
        <w:rPr>
          <w:color w:val="231F20"/>
          <w:w w:val="110"/>
          <w:sz w:val="24"/>
        </w:rPr>
        <w:t>мно</w:t>
      </w:r>
      <w:r w:rsidRPr="002B4B2C">
        <w:rPr>
          <w:color w:val="231F20"/>
          <w:w w:val="110"/>
          <w:sz w:val="24"/>
        </w:rPr>
        <w:t>го счастья? Можно ли им поделиться?</w:t>
      </w:r>
    </w:p>
    <w:p w14:paraId="0ACB4BB3" w14:textId="77777777" w:rsidR="00DC2F2E" w:rsidRDefault="00DC2F2E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</w:p>
    <w:p w14:paraId="3423CEB8" w14:textId="77777777" w:rsidR="00DC2F2E" w:rsidRPr="002B4B2C" w:rsidRDefault="00DC2F2E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</w:p>
    <w:p w14:paraId="5CBE47A0" w14:textId="77777777" w:rsidR="00673350" w:rsidRPr="002B4B2C" w:rsidRDefault="008A613F" w:rsidP="002B4B2C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B4B2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курса</w:t>
      </w:r>
    </w:p>
    <w:p w14:paraId="0ACEBCB7" w14:textId="77777777" w:rsidR="000E530C" w:rsidRPr="002B4B2C" w:rsidRDefault="000E530C" w:rsidP="002B4B2C">
      <w:pPr>
        <w:pStyle w:val="a3"/>
        <w:spacing w:before="25" w:line="259" w:lineRule="auto"/>
        <w:ind w:right="338" w:firstLine="283"/>
        <w:rPr>
          <w:b/>
          <w:color w:val="231F20"/>
          <w:w w:val="110"/>
          <w:sz w:val="24"/>
        </w:rPr>
      </w:pPr>
      <w:r w:rsidRPr="002B4B2C">
        <w:rPr>
          <w:b/>
          <w:color w:val="231F20"/>
          <w:w w:val="110"/>
          <w:sz w:val="24"/>
        </w:rPr>
        <w:t>Личностные результаты:</w:t>
      </w:r>
    </w:p>
    <w:p w14:paraId="382A6810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i/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гражданско-патриотического воспитания</w:t>
      </w:r>
      <w:r w:rsidR="002B4B2C" w:rsidRPr="00DC2F2E">
        <w:rPr>
          <w:i/>
          <w:color w:val="231F20"/>
          <w:w w:val="110"/>
          <w:sz w:val="24"/>
        </w:rPr>
        <w:t>:</w:t>
      </w:r>
    </w:p>
    <w:p w14:paraId="4DE6EE66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становление цен</w:t>
      </w:r>
      <w:r w:rsidR="000E530C" w:rsidRPr="002B4B2C">
        <w:rPr>
          <w:color w:val="231F20"/>
          <w:w w:val="110"/>
          <w:sz w:val="24"/>
        </w:rPr>
        <w:t>ностного отношения к своей Родине — Р</w:t>
      </w:r>
      <w:r w:rsidRPr="002B4B2C">
        <w:rPr>
          <w:color w:val="231F20"/>
          <w:w w:val="110"/>
          <w:sz w:val="24"/>
        </w:rPr>
        <w:t>оссии;</w:t>
      </w:r>
    </w:p>
    <w:p w14:paraId="2F54AEED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осознание своей этнокуль</w:t>
      </w:r>
      <w:r w:rsidR="000E530C" w:rsidRPr="002B4B2C">
        <w:rPr>
          <w:color w:val="231F20"/>
          <w:w w:val="110"/>
          <w:sz w:val="24"/>
        </w:rPr>
        <w:t>турной и российской гражданской иде</w:t>
      </w:r>
      <w:r w:rsidRPr="002B4B2C">
        <w:rPr>
          <w:color w:val="231F20"/>
          <w:w w:val="110"/>
          <w:sz w:val="24"/>
        </w:rPr>
        <w:t xml:space="preserve">нтичности; </w:t>
      </w:r>
    </w:p>
    <w:p w14:paraId="5EC774D7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сопричастность к про</w:t>
      </w:r>
      <w:r w:rsidR="000E530C" w:rsidRPr="002B4B2C">
        <w:rPr>
          <w:color w:val="231F20"/>
          <w:w w:val="110"/>
          <w:sz w:val="24"/>
        </w:rPr>
        <w:t>шлому, настоящему и будущему своей страны и родного края; уважение к своему и другим народам;</w:t>
      </w:r>
    </w:p>
    <w:p w14:paraId="24DA4588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</w:t>
      </w:r>
      <w:r w:rsidR="002B4B2C">
        <w:rPr>
          <w:color w:val="231F20"/>
          <w:w w:val="110"/>
          <w:sz w:val="24"/>
        </w:rPr>
        <w:t>чело</w:t>
      </w:r>
      <w:r w:rsidRPr="002B4B2C">
        <w:rPr>
          <w:color w:val="231F20"/>
          <w:w w:val="110"/>
          <w:sz w:val="24"/>
        </w:rPr>
        <w:t xml:space="preserve">века, о нравственно-этических нормах </w:t>
      </w:r>
      <w:r w:rsidR="002B4B2C" w:rsidRPr="002B4B2C">
        <w:rPr>
          <w:color w:val="231F20"/>
          <w:w w:val="110"/>
          <w:sz w:val="24"/>
        </w:rPr>
        <w:t>поведения и правилах межличност</w:t>
      </w:r>
      <w:r w:rsidRPr="002B4B2C">
        <w:rPr>
          <w:color w:val="231F20"/>
          <w:w w:val="110"/>
          <w:sz w:val="24"/>
        </w:rPr>
        <w:t>ных отношений.</w:t>
      </w:r>
    </w:p>
    <w:p w14:paraId="64AA3BAF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духовно-нравственного воспитания:</w:t>
      </w:r>
    </w:p>
    <w:p w14:paraId="71C09B23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признание индивидуаль</w:t>
      </w:r>
      <w:r w:rsidR="000E530C" w:rsidRPr="002B4B2C">
        <w:rPr>
          <w:color w:val="231F20"/>
          <w:w w:val="110"/>
          <w:sz w:val="24"/>
        </w:rPr>
        <w:t xml:space="preserve">ности каждого человека; </w:t>
      </w:r>
    </w:p>
    <w:p w14:paraId="050C8382" w14:textId="77777777" w:rsidR="00DC2F2E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проявление со</w:t>
      </w:r>
      <w:r w:rsidR="002B4B2C" w:rsidRPr="002B4B2C">
        <w:rPr>
          <w:color w:val="231F20"/>
          <w:w w:val="110"/>
          <w:sz w:val="24"/>
        </w:rPr>
        <w:t>переживания, уважения и доброже</w:t>
      </w:r>
      <w:r w:rsidRPr="002B4B2C">
        <w:rPr>
          <w:color w:val="231F20"/>
          <w:w w:val="110"/>
          <w:sz w:val="24"/>
        </w:rPr>
        <w:t>лательности;</w:t>
      </w:r>
    </w:p>
    <w:p w14:paraId="4C1DB405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неприятие любых форм поведения, направленных на </w:t>
      </w:r>
      <w:r w:rsidR="002B4B2C" w:rsidRPr="002B4B2C">
        <w:rPr>
          <w:color w:val="231F20"/>
          <w:w w:val="110"/>
          <w:sz w:val="24"/>
        </w:rPr>
        <w:t>причи</w:t>
      </w:r>
      <w:r w:rsidRPr="002B4B2C">
        <w:rPr>
          <w:color w:val="231F20"/>
          <w:w w:val="110"/>
          <w:sz w:val="24"/>
        </w:rPr>
        <w:t xml:space="preserve">нение </w:t>
      </w:r>
      <w:r w:rsidRPr="002B4B2C">
        <w:rPr>
          <w:color w:val="231F20"/>
          <w:w w:val="110"/>
          <w:sz w:val="24"/>
        </w:rPr>
        <w:lastRenderedPageBreak/>
        <w:t>физического и морального вреда другим людям.</w:t>
      </w:r>
    </w:p>
    <w:p w14:paraId="2A8FFA96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эстетического воспитания:</w:t>
      </w:r>
      <w:r w:rsidRPr="002B4B2C">
        <w:rPr>
          <w:color w:val="231F20"/>
          <w:w w:val="110"/>
          <w:sz w:val="24"/>
        </w:rPr>
        <w:t xml:space="preserve"> </w:t>
      </w:r>
    </w:p>
    <w:p w14:paraId="708D0D01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уважительное отношение и инте</w:t>
      </w:r>
      <w:r w:rsidR="000E530C" w:rsidRPr="002B4B2C">
        <w:rPr>
          <w:color w:val="231F20"/>
          <w:w w:val="110"/>
          <w:sz w:val="24"/>
        </w:rPr>
        <w:t>рес к художественной культуре, воспр</w:t>
      </w:r>
      <w:r w:rsidRPr="002B4B2C">
        <w:rPr>
          <w:color w:val="231F20"/>
          <w:w w:val="110"/>
          <w:sz w:val="24"/>
        </w:rPr>
        <w:t>иимчивость к разным видам искус</w:t>
      </w:r>
      <w:r w:rsidR="000E530C" w:rsidRPr="002B4B2C">
        <w:rPr>
          <w:color w:val="231F20"/>
          <w:w w:val="110"/>
          <w:sz w:val="24"/>
        </w:rPr>
        <w:t>ства, традициям и творчеству своего и других народов;</w:t>
      </w:r>
    </w:p>
    <w:p w14:paraId="6E38C843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стремление к </w:t>
      </w:r>
      <w:r w:rsidR="002B4B2C">
        <w:rPr>
          <w:color w:val="231F20"/>
          <w:w w:val="110"/>
          <w:sz w:val="24"/>
        </w:rPr>
        <w:t>само</w:t>
      </w:r>
      <w:r w:rsidRPr="002B4B2C">
        <w:rPr>
          <w:color w:val="231F20"/>
          <w:w w:val="110"/>
          <w:sz w:val="24"/>
        </w:rPr>
        <w:t>выражению в разных видах художественной деятельности.</w:t>
      </w:r>
    </w:p>
    <w:p w14:paraId="13679792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физического воспитания, формирования культуры здоровья и эмоционального благополучия:</w:t>
      </w:r>
    </w:p>
    <w:p w14:paraId="082E7ECE" w14:textId="77777777" w:rsidR="00DC2F2E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соблюдение правил здорового и </w:t>
      </w:r>
      <w:r w:rsidR="002B4B2C" w:rsidRPr="002B4B2C">
        <w:rPr>
          <w:color w:val="231F20"/>
          <w:w w:val="110"/>
          <w:sz w:val="24"/>
        </w:rPr>
        <w:t>безопас</w:t>
      </w:r>
      <w:r w:rsidRPr="002B4B2C">
        <w:rPr>
          <w:color w:val="231F20"/>
          <w:w w:val="110"/>
          <w:sz w:val="24"/>
        </w:rPr>
        <w:t>ного (для себя и других людей) образа жизни в окружающей среде (в том числе информационной);</w:t>
      </w:r>
    </w:p>
    <w:p w14:paraId="7AC3523D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бережное отношение к физическому и </w:t>
      </w:r>
      <w:r w:rsidR="002B4B2C" w:rsidRPr="002B4B2C">
        <w:rPr>
          <w:color w:val="231F20"/>
          <w:w w:val="110"/>
          <w:sz w:val="24"/>
        </w:rPr>
        <w:t>психиче</w:t>
      </w:r>
      <w:r w:rsidRPr="002B4B2C">
        <w:rPr>
          <w:color w:val="231F20"/>
          <w:w w:val="110"/>
          <w:sz w:val="24"/>
        </w:rPr>
        <w:t>скому здоровью.</w:t>
      </w:r>
    </w:p>
    <w:p w14:paraId="3236F136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трудового воспитания:</w:t>
      </w:r>
      <w:r w:rsidRPr="002B4B2C">
        <w:rPr>
          <w:color w:val="231F20"/>
          <w:w w:val="110"/>
          <w:sz w:val="24"/>
        </w:rPr>
        <w:t xml:space="preserve"> </w:t>
      </w:r>
    </w:p>
    <w:p w14:paraId="00D0729F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осоз</w:t>
      </w:r>
      <w:r w:rsidR="002B4B2C" w:rsidRPr="002B4B2C">
        <w:rPr>
          <w:color w:val="231F20"/>
          <w:w w:val="110"/>
          <w:sz w:val="24"/>
        </w:rPr>
        <w:t>нание ценности труда в жизни че</w:t>
      </w:r>
      <w:r w:rsidRPr="002B4B2C">
        <w:rPr>
          <w:color w:val="231F20"/>
          <w:w w:val="110"/>
          <w:sz w:val="24"/>
        </w:rPr>
        <w:t>ловека и общества, ответственное потреб</w:t>
      </w:r>
      <w:r w:rsidR="002B4B2C" w:rsidRPr="002B4B2C">
        <w:rPr>
          <w:color w:val="231F20"/>
          <w:w w:val="110"/>
          <w:sz w:val="24"/>
        </w:rPr>
        <w:t>ление и бережное отношение к ре</w:t>
      </w:r>
      <w:r w:rsidRPr="002B4B2C">
        <w:rPr>
          <w:color w:val="231F20"/>
          <w:w w:val="110"/>
          <w:sz w:val="24"/>
        </w:rPr>
        <w:t>зультатам труда, интерес к различным профессиям.</w:t>
      </w:r>
    </w:p>
    <w:p w14:paraId="57C9F49C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экологического воспитания:</w:t>
      </w:r>
    </w:p>
    <w:p w14:paraId="79B9DD03" w14:textId="77777777" w:rsidR="00DC2F2E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бережное отношение к природе;</w:t>
      </w:r>
    </w:p>
    <w:p w14:paraId="6A60A74F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неприятие действий, приносящих ей вред.</w:t>
      </w:r>
    </w:p>
    <w:p w14:paraId="18FF7F35" w14:textId="77777777" w:rsidR="00DC2F2E" w:rsidRDefault="000E53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C2F2E">
        <w:rPr>
          <w:i/>
          <w:color w:val="231F20"/>
          <w:w w:val="110"/>
          <w:sz w:val="24"/>
        </w:rPr>
        <w:t>В сфере понимания ценности научного познания:</w:t>
      </w:r>
      <w:r w:rsidRPr="002B4B2C">
        <w:rPr>
          <w:color w:val="231F20"/>
          <w:w w:val="110"/>
          <w:sz w:val="24"/>
        </w:rPr>
        <w:t xml:space="preserve"> </w:t>
      </w:r>
    </w:p>
    <w:p w14:paraId="1CBFD13F" w14:textId="77777777" w:rsidR="00DC2F2E" w:rsidRDefault="002B4B2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первоначальные пред</w:t>
      </w:r>
      <w:r w:rsidR="000E530C" w:rsidRPr="002B4B2C">
        <w:rPr>
          <w:color w:val="231F20"/>
          <w:w w:val="110"/>
          <w:sz w:val="24"/>
        </w:rPr>
        <w:t>ставления о научной картине мира;</w:t>
      </w:r>
    </w:p>
    <w:p w14:paraId="05CB322F" w14:textId="77777777" w:rsidR="000E530C" w:rsidRPr="002B4B2C" w:rsidRDefault="000E530C" w:rsidP="00DC2F2E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5F50F5D0" w14:textId="77777777" w:rsidR="000E530C" w:rsidRPr="002B4B2C" w:rsidRDefault="000E530C" w:rsidP="002B4B2C">
      <w:pPr>
        <w:pStyle w:val="a3"/>
        <w:spacing w:before="25" w:line="259" w:lineRule="auto"/>
        <w:ind w:left="113" w:right="338" w:firstLine="283"/>
        <w:rPr>
          <w:b/>
          <w:color w:val="231F20"/>
          <w:w w:val="110"/>
          <w:sz w:val="24"/>
        </w:rPr>
      </w:pPr>
      <w:r w:rsidRPr="002B4B2C">
        <w:rPr>
          <w:b/>
          <w:color w:val="231F20"/>
          <w:w w:val="110"/>
          <w:sz w:val="24"/>
        </w:rPr>
        <w:t>Метапредметные результаты:</w:t>
      </w:r>
    </w:p>
    <w:p w14:paraId="3FF30401" w14:textId="77777777" w:rsidR="002B4B2C" w:rsidRPr="00D23847" w:rsidRDefault="000E530C" w:rsidP="002B4B2C">
      <w:pPr>
        <w:pStyle w:val="a3"/>
        <w:spacing w:before="25" w:line="259" w:lineRule="auto"/>
        <w:ind w:left="113" w:right="338" w:firstLine="283"/>
        <w:rPr>
          <w:i/>
          <w:color w:val="231F20"/>
          <w:w w:val="110"/>
          <w:sz w:val="24"/>
        </w:rPr>
      </w:pPr>
      <w:r w:rsidRPr="00D23847">
        <w:rPr>
          <w:i/>
          <w:color w:val="231F20"/>
          <w:w w:val="110"/>
          <w:sz w:val="24"/>
        </w:rPr>
        <w:t>В сфере овладения универсальны</w:t>
      </w:r>
      <w:r w:rsidR="002B4B2C" w:rsidRPr="00D23847">
        <w:rPr>
          <w:i/>
          <w:color w:val="231F20"/>
          <w:w w:val="110"/>
          <w:sz w:val="24"/>
        </w:rPr>
        <w:t>ми учебными познавательными действиями:</w:t>
      </w:r>
    </w:p>
    <w:p w14:paraId="68ED733A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сравнивать объекты, устанавливать основания для сравнения, устанавливать аналогии; определять су</w:t>
      </w:r>
      <w:r w:rsidR="002B4B2C">
        <w:rPr>
          <w:color w:val="231F20"/>
          <w:w w:val="110"/>
          <w:sz w:val="24"/>
        </w:rPr>
        <w:t>щественный признак для классифи</w:t>
      </w:r>
      <w:r w:rsidRPr="002B4B2C">
        <w:rPr>
          <w:color w:val="231F20"/>
          <w:w w:val="110"/>
          <w:sz w:val="24"/>
        </w:rPr>
        <w:t>кации, классифицировать предложенные объекты;</w:t>
      </w:r>
    </w:p>
    <w:p w14:paraId="786A623E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2447CD20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выявлять недостаток информации для решения учебной (практической) задачи на </w:t>
      </w:r>
      <w:r w:rsidR="002B4B2C">
        <w:rPr>
          <w:color w:val="231F20"/>
          <w:w w:val="110"/>
          <w:sz w:val="24"/>
        </w:rPr>
        <w:t>ос</w:t>
      </w:r>
      <w:r w:rsidRPr="002B4B2C">
        <w:rPr>
          <w:color w:val="231F20"/>
          <w:w w:val="110"/>
          <w:sz w:val="24"/>
        </w:rPr>
        <w:t>нове предложенного алгоритма;</w:t>
      </w:r>
    </w:p>
    <w:p w14:paraId="71950DFA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устанавл</w:t>
      </w:r>
      <w:r w:rsidR="002B4B2C">
        <w:rPr>
          <w:color w:val="231F20"/>
          <w:w w:val="110"/>
          <w:sz w:val="24"/>
        </w:rPr>
        <w:t>ивать причинно-следственные свя</w:t>
      </w:r>
      <w:r w:rsidRPr="002B4B2C">
        <w:rPr>
          <w:color w:val="231F20"/>
          <w:w w:val="110"/>
          <w:sz w:val="24"/>
        </w:rPr>
        <w:t>зи в ситуациях, поддающихся непосре</w:t>
      </w:r>
      <w:r w:rsidR="002B4B2C">
        <w:rPr>
          <w:color w:val="231F20"/>
          <w:w w:val="110"/>
          <w:sz w:val="24"/>
        </w:rPr>
        <w:t>дственному наблюдению или знако</w:t>
      </w:r>
      <w:r w:rsidRPr="002B4B2C">
        <w:rPr>
          <w:color w:val="231F20"/>
          <w:w w:val="110"/>
          <w:sz w:val="24"/>
        </w:rPr>
        <w:t xml:space="preserve">мых по опыту, делать выводы; </w:t>
      </w:r>
    </w:p>
    <w:p w14:paraId="7E46295A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определять разрыв между реальным и </w:t>
      </w:r>
      <w:r w:rsidR="002B4B2C">
        <w:rPr>
          <w:color w:val="231F20"/>
          <w:w w:val="110"/>
          <w:sz w:val="24"/>
        </w:rPr>
        <w:t>жела</w:t>
      </w:r>
      <w:r w:rsidRPr="002B4B2C">
        <w:rPr>
          <w:color w:val="231F20"/>
          <w:w w:val="110"/>
          <w:sz w:val="24"/>
        </w:rPr>
        <w:t>тельным состоянием объекта (ситуации) на основе предложенных педагогическим работником вопросов;</w:t>
      </w:r>
    </w:p>
    <w:p w14:paraId="64AD5382" w14:textId="77777777" w:rsidR="002B4B2C" w:rsidRDefault="002B4B2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формулировать выводы и подкре</w:t>
      </w:r>
      <w:r w:rsidR="000E530C" w:rsidRPr="002B4B2C">
        <w:rPr>
          <w:color w:val="231F20"/>
          <w:w w:val="110"/>
          <w:sz w:val="24"/>
        </w:rPr>
        <w:t>плять их доказательствами на основе результатов проведённого наблюдения (опыта, измерения, классификации, сра</w:t>
      </w:r>
      <w:r>
        <w:rPr>
          <w:color w:val="231F20"/>
          <w:w w:val="110"/>
          <w:sz w:val="24"/>
        </w:rPr>
        <w:t>внения, исследования);</w:t>
      </w:r>
    </w:p>
    <w:p w14:paraId="68699F21" w14:textId="77777777" w:rsidR="002B4B2C" w:rsidRDefault="002B4B2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прогнози</w:t>
      </w:r>
      <w:r w:rsidR="000E530C" w:rsidRPr="002B4B2C">
        <w:rPr>
          <w:color w:val="231F20"/>
          <w:w w:val="110"/>
          <w:sz w:val="24"/>
        </w:rPr>
        <w:t>ровать возможное развитие процессов, с</w:t>
      </w:r>
      <w:r>
        <w:rPr>
          <w:color w:val="231F20"/>
          <w:w w:val="110"/>
          <w:sz w:val="24"/>
        </w:rPr>
        <w:t>обытий и их последствия в анало</w:t>
      </w:r>
      <w:r w:rsidR="000E530C" w:rsidRPr="002B4B2C">
        <w:rPr>
          <w:color w:val="231F20"/>
          <w:w w:val="110"/>
          <w:sz w:val="24"/>
        </w:rPr>
        <w:t>гичных или сходных ситуациях;</w:t>
      </w:r>
    </w:p>
    <w:p w14:paraId="370AAD53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выби</w:t>
      </w:r>
      <w:r w:rsidR="002B4B2C">
        <w:rPr>
          <w:color w:val="231F20"/>
          <w:w w:val="110"/>
          <w:sz w:val="24"/>
        </w:rPr>
        <w:t>рать источник получения информации;</w:t>
      </w:r>
    </w:p>
    <w:p w14:paraId="2FA8180E" w14:textId="77777777" w:rsidR="002B4B2C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EAF8ED3" w14:textId="77777777" w:rsidR="00D23847" w:rsidRDefault="000E530C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lastRenderedPageBreak/>
        <w:t>распознавать достоверную и недостоверную информацию самостоя</w:t>
      </w:r>
      <w:r w:rsidR="00D23847">
        <w:rPr>
          <w:color w:val="231F20"/>
          <w:w w:val="110"/>
          <w:sz w:val="24"/>
        </w:rPr>
        <w:t>тельно или на основании предло</w:t>
      </w:r>
      <w:r w:rsidRPr="002B4B2C">
        <w:rPr>
          <w:color w:val="231F20"/>
          <w:w w:val="110"/>
          <w:sz w:val="24"/>
        </w:rPr>
        <w:t>женного педагогическим работником спосо</w:t>
      </w:r>
      <w:r w:rsidR="00D23847">
        <w:rPr>
          <w:color w:val="231F20"/>
          <w:w w:val="110"/>
          <w:sz w:val="24"/>
        </w:rPr>
        <w:t xml:space="preserve">ба её проверки; </w:t>
      </w:r>
    </w:p>
    <w:p w14:paraId="10072845" w14:textId="77777777" w:rsidR="000E530C" w:rsidRPr="002B4B2C" w:rsidRDefault="00D23847" w:rsidP="00D23847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соблюдать с по</w:t>
      </w:r>
      <w:r w:rsidR="000E530C" w:rsidRPr="002B4B2C">
        <w:rPr>
          <w:color w:val="231F20"/>
          <w:w w:val="110"/>
          <w:sz w:val="24"/>
        </w:rPr>
        <w:t xml:space="preserve">мощью взрослых (педагогических работников, </w:t>
      </w:r>
      <w:r>
        <w:rPr>
          <w:color w:val="231F20"/>
          <w:w w:val="110"/>
          <w:sz w:val="24"/>
        </w:rPr>
        <w:t>родителей (законных пред</w:t>
      </w:r>
      <w:r w:rsidR="000E530C" w:rsidRPr="002B4B2C">
        <w:rPr>
          <w:color w:val="231F20"/>
          <w:w w:val="110"/>
          <w:sz w:val="24"/>
        </w:rPr>
        <w:t>ставителей) несовершеннолетних обучающихся) правила информационной безопасности при поиске информации в Ин</w:t>
      </w:r>
      <w:r>
        <w:rPr>
          <w:color w:val="231F20"/>
          <w:w w:val="110"/>
          <w:sz w:val="24"/>
        </w:rPr>
        <w:t>тернете; анализировать и созда</w:t>
      </w:r>
      <w:r w:rsidR="000E530C" w:rsidRPr="002B4B2C">
        <w:rPr>
          <w:color w:val="231F20"/>
          <w:w w:val="110"/>
          <w:sz w:val="24"/>
        </w:rPr>
        <w:t>вать текстовую, графическую, звуковую, видеоинформацию в соответствии с учебной задачей.</w:t>
      </w:r>
    </w:p>
    <w:p w14:paraId="7DA09CF4" w14:textId="77777777" w:rsidR="00D23847" w:rsidRDefault="000E530C" w:rsidP="002B4B2C">
      <w:pPr>
        <w:pStyle w:val="a3"/>
        <w:spacing w:before="25" w:line="259" w:lineRule="auto"/>
        <w:ind w:left="113" w:right="338" w:firstLine="283"/>
        <w:rPr>
          <w:i/>
          <w:color w:val="231F20"/>
          <w:w w:val="110"/>
          <w:sz w:val="24"/>
        </w:rPr>
      </w:pPr>
      <w:r w:rsidRPr="00D23847">
        <w:rPr>
          <w:i/>
          <w:color w:val="231F20"/>
          <w:w w:val="110"/>
          <w:sz w:val="24"/>
        </w:rPr>
        <w:t>В сфере овладения универсальными учебными коммуникативными действиями:</w:t>
      </w:r>
    </w:p>
    <w:p w14:paraId="15B23E32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14:paraId="7208B9E3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проявлять уважительное отношение к собеседнику, соблюдать правила веден</w:t>
      </w:r>
      <w:r w:rsidR="00004786">
        <w:rPr>
          <w:color w:val="231F20"/>
          <w:w w:val="110"/>
          <w:sz w:val="24"/>
        </w:rPr>
        <w:t>ия диало</w:t>
      </w:r>
      <w:r w:rsidRPr="002B4B2C">
        <w:rPr>
          <w:color w:val="231F20"/>
          <w:w w:val="110"/>
          <w:sz w:val="24"/>
        </w:rPr>
        <w:t>га и дискуссии;</w:t>
      </w:r>
    </w:p>
    <w:p w14:paraId="53D01C5F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признавать возможность </w:t>
      </w:r>
      <w:r w:rsidR="00004786">
        <w:rPr>
          <w:color w:val="231F20"/>
          <w:w w:val="110"/>
          <w:sz w:val="24"/>
        </w:rPr>
        <w:t>существования разных точек зре</w:t>
      </w:r>
      <w:r w:rsidRPr="002B4B2C">
        <w:rPr>
          <w:color w:val="231F20"/>
          <w:w w:val="110"/>
          <w:sz w:val="24"/>
        </w:rPr>
        <w:t xml:space="preserve">ния; корректно и аргументированно высказывать своё мнение; </w:t>
      </w:r>
    </w:p>
    <w:p w14:paraId="71DD395B" w14:textId="77777777" w:rsidR="00D23847" w:rsidRDefault="00004786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строить ре</w:t>
      </w:r>
      <w:r w:rsidR="000E530C" w:rsidRPr="002B4B2C">
        <w:rPr>
          <w:color w:val="231F20"/>
          <w:w w:val="110"/>
          <w:sz w:val="24"/>
        </w:rPr>
        <w:t>чевое высказывание в соответствии с поста</w:t>
      </w:r>
      <w:r>
        <w:rPr>
          <w:color w:val="231F20"/>
          <w:w w:val="110"/>
          <w:sz w:val="24"/>
        </w:rPr>
        <w:t>вленной задачей; создавать уст</w:t>
      </w:r>
      <w:r w:rsidR="000E530C" w:rsidRPr="002B4B2C">
        <w:rPr>
          <w:color w:val="231F20"/>
          <w:w w:val="110"/>
          <w:sz w:val="24"/>
        </w:rPr>
        <w:t xml:space="preserve">ные и письменные тексты (описание, рассуждение, повествование); </w:t>
      </w:r>
    </w:p>
    <w:p w14:paraId="4EEE57E3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готовить небольшие публичные выступления;</w:t>
      </w:r>
    </w:p>
    <w:p w14:paraId="28AE74CF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подбирать иллюстративный материал (рисунки, фото, плакаты) к тексту выступления; </w:t>
      </w:r>
    </w:p>
    <w:p w14:paraId="47C3FEC4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 w:rsidR="00004786">
        <w:rPr>
          <w:color w:val="231F20"/>
          <w:w w:val="110"/>
          <w:sz w:val="24"/>
        </w:rPr>
        <w:t>ть процесс и результат совмест</w:t>
      </w:r>
      <w:r w:rsidRPr="002B4B2C">
        <w:rPr>
          <w:color w:val="231F20"/>
          <w:w w:val="110"/>
          <w:sz w:val="24"/>
        </w:rPr>
        <w:t xml:space="preserve">ной работы; </w:t>
      </w:r>
    </w:p>
    <w:p w14:paraId="45118FAD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проявлять готовность руково</w:t>
      </w:r>
      <w:r w:rsidR="00004786">
        <w:rPr>
          <w:color w:val="231F20"/>
          <w:w w:val="110"/>
          <w:sz w:val="24"/>
        </w:rPr>
        <w:t>дить, выполнять поручения, под</w:t>
      </w:r>
      <w:r w:rsidRPr="002B4B2C">
        <w:rPr>
          <w:color w:val="231F20"/>
          <w:w w:val="110"/>
          <w:sz w:val="24"/>
        </w:rPr>
        <w:t>чиняться;</w:t>
      </w:r>
    </w:p>
    <w:p w14:paraId="4DC1BDF5" w14:textId="77777777" w:rsidR="000E530C" w:rsidRPr="002B4B2C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ответственно выполнять свою часть работы; оценивать свой вклад в общий результат.</w:t>
      </w:r>
    </w:p>
    <w:p w14:paraId="1CA13F3E" w14:textId="77777777" w:rsidR="00D23847" w:rsidRDefault="000E530C" w:rsidP="002B4B2C">
      <w:pPr>
        <w:pStyle w:val="a3"/>
        <w:spacing w:before="25" w:line="259" w:lineRule="auto"/>
        <w:ind w:left="113" w:right="338" w:firstLine="283"/>
        <w:rPr>
          <w:i/>
          <w:color w:val="231F20"/>
          <w:w w:val="110"/>
          <w:sz w:val="24"/>
        </w:rPr>
      </w:pPr>
      <w:r w:rsidRPr="00D23847">
        <w:rPr>
          <w:i/>
          <w:color w:val="231F20"/>
          <w:w w:val="110"/>
          <w:sz w:val="24"/>
        </w:rPr>
        <w:t>В сфере овладения универсальными</w:t>
      </w:r>
      <w:r w:rsidR="00004786">
        <w:rPr>
          <w:i/>
          <w:color w:val="231F20"/>
          <w:w w:val="110"/>
          <w:sz w:val="24"/>
        </w:rPr>
        <w:t xml:space="preserve"> учебными регулятивными дей</w:t>
      </w:r>
      <w:r w:rsidRPr="00D23847">
        <w:rPr>
          <w:i/>
          <w:color w:val="231F20"/>
          <w:w w:val="110"/>
          <w:sz w:val="24"/>
        </w:rPr>
        <w:t xml:space="preserve">ствиями:  </w:t>
      </w:r>
    </w:p>
    <w:p w14:paraId="7103DBD4" w14:textId="77777777" w:rsidR="00D23847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планировать действия по реш</w:t>
      </w:r>
      <w:r w:rsidR="00D23847">
        <w:rPr>
          <w:color w:val="231F20"/>
          <w:w w:val="110"/>
          <w:sz w:val="24"/>
        </w:rPr>
        <w:t>ению учебной задачи для получения результата;</w:t>
      </w:r>
    </w:p>
    <w:p w14:paraId="3C153799" w14:textId="77777777" w:rsidR="00004786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выстраивать последователь</w:t>
      </w:r>
      <w:r w:rsidR="00004786">
        <w:rPr>
          <w:color w:val="231F20"/>
          <w:w w:val="110"/>
          <w:sz w:val="24"/>
        </w:rPr>
        <w:t>ность выбранных действий; уста</w:t>
      </w:r>
      <w:r w:rsidRPr="002B4B2C">
        <w:rPr>
          <w:color w:val="231F20"/>
          <w:w w:val="110"/>
          <w:sz w:val="24"/>
        </w:rPr>
        <w:t>навливать причины успеха/неудач учебной деятельности;</w:t>
      </w:r>
    </w:p>
    <w:p w14:paraId="1502AB7F" w14:textId="77777777" w:rsidR="000E530C" w:rsidRDefault="000E530C" w:rsidP="00004786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корректировать свои учебные действия для преодоления ошибок.</w:t>
      </w:r>
    </w:p>
    <w:p w14:paraId="2279E27B" w14:textId="77777777" w:rsidR="00D23847" w:rsidRPr="002B4B2C" w:rsidRDefault="00D23847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</w:p>
    <w:p w14:paraId="38F25D21" w14:textId="77777777" w:rsidR="00D23847" w:rsidRDefault="002B4B2C" w:rsidP="00D23847">
      <w:pPr>
        <w:pStyle w:val="a3"/>
        <w:spacing w:before="25" w:line="259" w:lineRule="auto"/>
        <w:ind w:left="113" w:right="338" w:firstLine="283"/>
        <w:jc w:val="center"/>
        <w:rPr>
          <w:b/>
          <w:color w:val="231F20"/>
          <w:w w:val="110"/>
          <w:sz w:val="24"/>
        </w:rPr>
      </w:pPr>
      <w:r w:rsidRPr="00D23847">
        <w:rPr>
          <w:b/>
          <w:color w:val="231F20"/>
          <w:w w:val="110"/>
          <w:sz w:val="24"/>
        </w:rPr>
        <w:t>Предметные результаты освоени</w:t>
      </w:r>
      <w:r w:rsidR="00D23847">
        <w:rPr>
          <w:b/>
          <w:color w:val="231F20"/>
          <w:w w:val="110"/>
          <w:sz w:val="24"/>
        </w:rPr>
        <w:t>я программы</w:t>
      </w:r>
    </w:p>
    <w:p w14:paraId="44EB89AA" w14:textId="77777777" w:rsidR="00D23847" w:rsidRDefault="00D23847" w:rsidP="00D23847">
      <w:pPr>
        <w:pStyle w:val="a3"/>
        <w:spacing w:before="25" w:line="259" w:lineRule="auto"/>
        <w:ind w:left="113" w:right="338" w:firstLine="283"/>
        <w:jc w:val="center"/>
        <w:rPr>
          <w:b/>
          <w:color w:val="231F20"/>
          <w:w w:val="110"/>
          <w:sz w:val="24"/>
        </w:rPr>
      </w:pPr>
      <w:r>
        <w:rPr>
          <w:b/>
          <w:color w:val="231F20"/>
          <w:w w:val="110"/>
          <w:sz w:val="24"/>
        </w:rPr>
        <w:t xml:space="preserve"> внеурочной деятель</w:t>
      </w:r>
      <w:r w:rsidR="002B4B2C" w:rsidRPr="00D23847">
        <w:rPr>
          <w:b/>
          <w:color w:val="231F20"/>
          <w:w w:val="110"/>
          <w:sz w:val="24"/>
        </w:rPr>
        <w:t>ности</w:t>
      </w:r>
    </w:p>
    <w:p w14:paraId="1B0D0DF6" w14:textId="77777777" w:rsidR="002B4B2C" w:rsidRPr="002B4B2C" w:rsidRDefault="002B4B2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«Разговоры о важном» представлены с учётом специфики содержания предметных областей, к которым имеет о</w:t>
      </w:r>
      <w:r w:rsidR="00D50E66">
        <w:rPr>
          <w:color w:val="231F20"/>
          <w:w w:val="110"/>
          <w:sz w:val="24"/>
        </w:rPr>
        <w:t>тношение содержание курса внеу</w:t>
      </w:r>
      <w:r w:rsidRPr="002B4B2C">
        <w:rPr>
          <w:color w:val="231F20"/>
          <w:w w:val="110"/>
          <w:sz w:val="24"/>
        </w:rPr>
        <w:t>рочной деятельности:</w:t>
      </w:r>
    </w:p>
    <w:p w14:paraId="5EDD499E" w14:textId="77777777" w:rsidR="00D50E66" w:rsidRDefault="00197B0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>
        <w:rPr>
          <w:b/>
          <w:i/>
          <w:color w:val="231F20"/>
          <w:w w:val="110"/>
          <w:sz w:val="24"/>
        </w:rPr>
        <w:t>Русский</w:t>
      </w:r>
      <w:r w:rsidR="002B4B2C" w:rsidRPr="00D50E66">
        <w:rPr>
          <w:b/>
          <w:i/>
          <w:color w:val="231F20"/>
          <w:w w:val="110"/>
          <w:sz w:val="24"/>
        </w:rPr>
        <w:t xml:space="preserve"> язык:</w:t>
      </w:r>
    </w:p>
    <w:p w14:paraId="6A5E1587" w14:textId="77777777" w:rsidR="00D50E66" w:rsidRDefault="00197B0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 первоначальное представление </w:t>
      </w:r>
      <w:r w:rsidR="002B4B2C" w:rsidRPr="002B4B2C">
        <w:rPr>
          <w:color w:val="231F20"/>
          <w:w w:val="110"/>
          <w:sz w:val="24"/>
        </w:rPr>
        <w:t>о  многообразии  языков и культур на территории Российской Федера</w:t>
      </w:r>
      <w:r w:rsidR="00D50E66">
        <w:rPr>
          <w:color w:val="231F20"/>
          <w:w w:val="110"/>
          <w:sz w:val="24"/>
        </w:rPr>
        <w:t>ции, о языке как одной из глав</w:t>
      </w:r>
      <w:r w:rsidR="002B4B2C" w:rsidRPr="002B4B2C">
        <w:rPr>
          <w:color w:val="231F20"/>
          <w:w w:val="110"/>
          <w:sz w:val="24"/>
        </w:rPr>
        <w:t>ных духовно-нравственных ценностей народа;</w:t>
      </w:r>
    </w:p>
    <w:p w14:paraId="366CC1CC" w14:textId="77777777" w:rsidR="00D50E66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понимание роли языка как основного средства общения;</w:t>
      </w:r>
    </w:p>
    <w:p w14:paraId="05537C37" w14:textId="77777777" w:rsidR="00D50E66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осознание значения р</w:t>
      </w:r>
      <w:r w:rsidR="00D50E66">
        <w:rPr>
          <w:color w:val="231F20"/>
          <w:w w:val="110"/>
          <w:sz w:val="24"/>
        </w:rPr>
        <w:t>усского языка как госу</w:t>
      </w:r>
      <w:r w:rsidRPr="002B4B2C">
        <w:rPr>
          <w:color w:val="231F20"/>
          <w:w w:val="110"/>
          <w:sz w:val="24"/>
        </w:rPr>
        <w:t xml:space="preserve">дарственного языка Российской </w:t>
      </w:r>
      <w:r w:rsidRPr="002B4B2C">
        <w:rPr>
          <w:color w:val="231F20"/>
          <w:w w:val="110"/>
          <w:sz w:val="24"/>
        </w:rPr>
        <w:lastRenderedPageBreak/>
        <w:t>Федерации;</w:t>
      </w:r>
    </w:p>
    <w:p w14:paraId="6ED0F9EF" w14:textId="77777777" w:rsidR="00D50E66" w:rsidRDefault="00D50E66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понимание роли русского языка как языка межнационального </w:t>
      </w:r>
      <w:r w:rsidR="002B4B2C" w:rsidRPr="002B4B2C">
        <w:rPr>
          <w:color w:val="231F20"/>
          <w:w w:val="110"/>
          <w:sz w:val="24"/>
        </w:rPr>
        <w:t xml:space="preserve">общения; </w:t>
      </w:r>
    </w:p>
    <w:p w14:paraId="62112941" w14:textId="77777777" w:rsidR="00D50E66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 о</w:t>
      </w:r>
      <w:r w:rsidR="00D50E66">
        <w:rPr>
          <w:color w:val="231F20"/>
          <w:w w:val="110"/>
          <w:sz w:val="24"/>
        </w:rPr>
        <w:t xml:space="preserve">сознание правильной </w:t>
      </w:r>
      <w:r w:rsidR="002B4B2C" w:rsidRPr="002B4B2C">
        <w:rPr>
          <w:color w:val="231F20"/>
          <w:w w:val="110"/>
          <w:sz w:val="24"/>
        </w:rPr>
        <w:t>устной и письменной речи как показателя общей к</w:t>
      </w:r>
      <w:r w:rsidR="00D50E66">
        <w:rPr>
          <w:color w:val="231F20"/>
          <w:w w:val="110"/>
          <w:sz w:val="24"/>
        </w:rPr>
        <w:t>ультуры человека;</w:t>
      </w:r>
    </w:p>
    <w:p w14:paraId="47687DF3" w14:textId="77777777" w:rsidR="00D50E66" w:rsidRDefault="00D50E66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 овладение ос</w:t>
      </w:r>
      <w:r w:rsidR="002B4B2C" w:rsidRPr="002B4B2C">
        <w:rPr>
          <w:color w:val="231F20"/>
          <w:w w:val="110"/>
          <w:sz w:val="24"/>
        </w:rPr>
        <w:t>новными видами речевой деятельности</w:t>
      </w:r>
      <w:r>
        <w:rPr>
          <w:color w:val="231F20"/>
          <w:w w:val="110"/>
          <w:sz w:val="24"/>
        </w:rPr>
        <w:t xml:space="preserve"> на основе первоначальных пред</w:t>
      </w:r>
      <w:r w:rsidR="002B4B2C" w:rsidRPr="002B4B2C">
        <w:rPr>
          <w:color w:val="231F20"/>
          <w:w w:val="110"/>
          <w:sz w:val="24"/>
        </w:rPr>
        <w:t>ставлений о нормах современного русского</w:t>
      </w:r>
      <w:r>
        <w:rPr>
          <w:color w:val="231F20"/>
          <w:w w:val="110"/>
          <w:sz w:val="24"/>
        </w:rPr>
        <w:t xml:space="preserve"> литературного языка;</w:t>
      </w:r>
    </w:p>
    <w:p w14:paraId="0EB4BD3B" w14:textId="77777777" w:rsidR="002B4B2C" w:rsidRPr="002B4B2C" w:rsidRDefault="00D50E66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использо</w:t>
      </w:r>
      <w:r w:rsidR="002B4B2C" w:rsidRPr="002B4B2C">
        <w:rPr>
          <w:color w:val="231F20"/>
          <w:w w:val="110"/>
          <w:sz w:val="24"/>
        </w:rPr>
        <w:t>вание в речевой деятельности норм современного русского литературного языка и речевого этикета.</w:t>
      </w:r>
    </w:p>
    <w:p w14:paraId="46CC2DC4" w14:textId="77777777" w:rsidR="00D50E66" w:rsidRPr="00D50E66" w:rsidRDefault="002B4B2C" w:rsidP="002B4B2C">
      <w:pPr>
        <w:pStyle w:val="a3"/>
        <w:spacing w:before="25" w:line="259" w:lineRule="auto"/>
        <w:ind w:left="113" w:right="338" w:firstLine="283"/>
        <w:rPr>
          <w:b/>
          <w:i/>
          <w:color w:val="231F20"/>
          <w:w w:val="110"/>
          <w:sz w:val="24"/>
        </w:rPr>
      </w:pPr>
      <w:r w:rsidRPr="00D50E66">
        <w:rPr>
          <w:b/>
          <w:i/>
          <w:color w:val="231F20"/>
          <w:w w:val="110"/>
          <w:sz w:val="24"/>
        </w:rPr>
        <w:t>Литературное чтение:</w:t>
      </w:r>
    </w:p>
    <w:p w14:paraId="22048DEC" w14:textId="77777777" w:rsidR="00D50E66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осознание значимо</w:t>
      </w:r>
      <w:r w:rsidR="00D50E66">
        <w:rPr>
          <w:color w:val="231F20"/>
          <w:w w:val="110"/>
          <w:sz w:val="24"/>
        </w:rPr>
        <w:t>сти художественной литера</w:t>
      </w:r>
      <w:r w:rsidRPr="002B4B2C">
        <w:rPr>
          <w:color w:val="231F20"/>
          <w:w w:val="110"/>
          <w:sz w:val="24"/>
        </w:rPr>
        <w:t>туры и произведений устного народного тв</w:t>
      </w:r>
      <w:r w:rsidR="00D50E66">
        <w:rPr>
          <w:color w:val="231F20"/>
          <w:w w:val="110"/>
          <w:sz w:val="24"/>
        </w:rPr>
        <w:t>орчества для всестороннего раз</w:t>
      </w:r>
      <w:r w:rsidRPr="002B4B2C">
        <w:rPr>
          <w:color w:val="231F20"/>
          <w:w w:val="110"/>
          <w:sz w:val="24"/>
        </w:rPr>
        <w:t>вития личности человека;</w:t>
      </w:r>
    </w:p>
    <w:p w14:paraId="23C568C8" w14:textId="77777777" w:rsidR="00D50E66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первоначальное представление о многообразии жанров художественных произведений и произведений устного народного творчества; </w:t>
      </w:r>
    </w:p>
    <w:p w14:paraId="67519686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овладение элементарными умениями анализа и интерпретации текста.</w:t>
      </w:r>
    </w:p>
    <w:p w14:paraId="400872AA" w14:textId="77777777" w:rsidR="00D50E66" w:rsidRDefault="002B4B2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50E66">
        <w:rPr>
          <w:b/>
          <w:i/>
          <w:color w:val="231F20"/>
          <w:w w:val="110"/>
          <w:sz w:val="24"/>
        </w:rPr>
        <w:t>Иностранный язык:</w:t>
      </w:r>
      <w:r w:rsidRPr="002B4B2C">
        <w:rPr>
          <w:color w:val="231F20"/>
          <w:w w:val="110"/>
          <w:sz w:val="24"/>
        </w:rPr>
        <w:t xml:space="preserve"> </w:t>
      </w:r>
    </w:p>
    <w:p w14:paraId="1F23B163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знакомство предст</w:t>
      </w:r>
      <w:r w:rsidR="00D50E66">
        <w:rPr>
          <w:color w:val="231F20"/>
          <w:w w:val="110"/>
          <w:sz w:val="24"/>
        </w:rPr>
        <w:t>авителей других стран с культу</w:t>
      </w:r>
      <w:r w:rsidRPr="002B4B2C">
        <w:rPr>
          <w:color w:val="231F20"/>
          <w:w w:val="110"/>
          <w:sz w:val="24"/>
        </w:rPr>
        <w:t>рой своего народа.</w:t>
      </w:r>
    </w:p>
    <w:p w14:paraId="3758DD56" w14:textId="77777777" w:rsidR="00D50E66" w:rsidRDefault="002B4B2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D50E66">
        <w:rPr>
          <w:b/>
          <w:i/>
          <w:color w:val="231F20"/>
          <w:w w:val="110"/>
          <w:sz w:val="24"/>
        </w:rPr>
        <w:t>Математика и информатика:</w:t>
      </w:r>
      <w:r w:rsidRPr="002B4B2C">
        <w:rPr>
          <w:color w:val="231F20"/>
          <w:w w:val="110"/>
          <w:sz w:val="24"/>
        </w:rPr>
        <w:t xml:space="preserve"> </w:t>
      </w:r>
    </w:p>
    <w:p w14:paraId="672FF2D3" w14:textId="77777777" w:rsidR="00D50E66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разв</w:t>
      </w:r>
      <w:r w:rsidR="00D50E66">
        <w:rPr>
          <w:color w:val="231F20"/>
          <w:w w:val="110"/>
          <w:sz w:val="24"/>
        </w:rPr>
        <w:t xml:space="preserve">итие логического мышления; </w:t>
      </w:r>
    </w:p>
    <w:p w14:paraId="3583668A" w14:textId="77777777" w:rsidR="002B4B2C" w:rsidRPr="002B4B2C" w:rsidRDefault="00D50E66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при</w:t>
      </w:r>
      <w:r w:rsidR="002B4B2C" w:rsidRPr="002B4B2C">
        <w:rPr>
          <w:color w:val="231F20"/>
          <w:w w:val="110"/>
          <w:sz w:val="24"/>
        </w:rPr>
        <w:t>обретение опыта работы с информацией, представленной в графической и текстовой форме, развитие умений извл</w:t>
      </w:r>
      <w:r>
        <w:rPr>
          <w:color w:val="231F20"/>
          <w:w w:val="110"/>
          <w:sz w:val="24"/>
        </w:rPr>
        <w:t>екать, анализировать, использо</w:t>
      </w:r>
      <w:r w:rsidR="002B4B2C" w:rsidRPr="002B4B2C">
        <w:rPr>
          <w:color w:val="231F20"/>
          <w:w w:val="110"/>
          <w:sz w:val="24"/>
        </w:rPr>
        <w:t>вать информацию и делать выводы.</w:t>
      </w:r>
    </w:p>
    <w:p w14:paraId="0D018677" w14:textId="77777777" w:rsidR="00812FC7" w:rsidRDefault="002B4B2C" w:rsidP="002B4B2C">
      <w:pPr>
        <w:pStyle w:val="a3"/>
        <w:spacing w:before="25" w:line="259" w:lineRule="auto"/>
        <w:ind w:left="113" w:right="338" w:firstLine="283"/>
        <w:rPr>
          <w:b/>
          <w:i/>
          <w:color w:val="231F20"/>
          <w:w w:val="110"/>
          <w:sz w:val="24"/>
        </w:rPr>
      </w:pPr>
      <w:r w:rsidRPr="00812FC7">
        <w:rPr>
          <w:b/>
          <w:i/>
          <w:color w:val="231F20"/>
          <w:w w:val="110"/>
          <w:sz w:val="24"/>
        </w:rPr>
        <w:t xml:space="preserve">Окружающий мир: </w:t>
      </w:r>
    </w:p>
    <w:p w14:paraId="0E903DE7" w14:textId="77777777" w:rsidR="00812FC7" w:rsidRDefault="00812FC7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с</w:t>
      </w:r>
      <w:r w:rsidR="002B4B2C" w:rsidRPr="002B4B2C">
        <w:rPr>
          <w:color w:val="231F20"/>
          <w:w w:val="110"/>
          <w:sz w:val="24"/>
        </w:rPr>
        <w:t>формированность</w:t>
      </w:r>
      <w:r>
        <w:rPr>
          <w:color w:val="231F20"/>
          <w:w w:val="110"/>
          <w:sz w:val="24"/>
        </w:rPr>
        <w:t xml:space="preserve"> уважительного отношения к сво</w:t>
      </w:r>
      <w:r w:rsidR="002B4B2C" w:rsidRPr="002B4B2C">
        <w:rPr>
          <w:color w:val="231F20"/>
          <w:w w:val="110"/>
          <w:sz w:val="24"/>
        </w:rPr>
        <w:t>ей семье и семейным традициям, организации, родному краю, России, её истории и культуре, природе;</w:t>
      </w:r>
    </w:p>
    <w:p w14:paraId="4EA38303" w14:textId="77777777" w:rsidR="00812FC7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сформирован</w:t>
      </w:r>
      <w:r w:rsidR="00812FC7">
        <w:rPr>
          <w:color w:val="231F20"/>
          <w:w w:val="110"/>
          <w:sz w:val="24"/>
        </w:rPr>
        <w:t xml:space="preserve">ность чувства гордости за национальные свершения, открытия, </w:t>
      </w:r>
      <w:r w:rsidRPr="002B4B2C">
        <w:rPr>
          <w:color w:val="231F20"/>
          <w:w w:val="110"/>
          <w:sz w:val="24"/>
        </w:rPr>
        <w:t xml:space="preserve">победы; </w:t>
      </w:r>
    </w:p>
    <w:p w14:paraId="71E5D77D" w14:textId="77777777" w:rsidR="00812FC7" w:rsidRDefault="00812FC7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 первоначальные </w:t>
      </w:r>
      <w:r w:rsidR="002B4B2C" w:rsidRPr="002B4B2C">
        <w:rPr>
          <w:color w:val="231F20"/>
          <w:w w:val="110"/>
          <w:sz w:val="24"/>
        </w:rPr>
        <w:t>представления о природных и социальных объектах как к</w:t>
      </w:r>
      <w:r>
        <w:rPr>
          <w:color w:val="231F20"/>
          <w:w w:val="110"/>
          <w:sz w:val="24"/>
        </w:rPr>
        <w:t>омпонентах единого мира, о мно</w:t>
      </w:r>
      <w:r w:rsidR="002B4B2C" w:rsidRPr="002B4B2C">
        <w:rPr>
          <w:color w:val="231F20"/>
          <w:w w:val="110"/>
          <w:sz w:val="24"/>
        </w:rPr>
        <w:t>гообразии объектов и явлений природы;</w:t>
      </w:r>
    </w:p>
    <w:p w14:paraId="1988C89B" w14:textId="77777777" w:rsidR="00812FC7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о связи мира живой и неживой природы; </w:t>
      </w:r>
    </w:p>
    <w:p w14:paraId="2F848EE4" w14:textId="77777777" w:rsidR="00812FC7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сформированность основ рацио</w:t>
      </w:r>
      <w:r w:rsidR="00812FC7">
        <w:rPr>
          <w:color w:val="231F20"/>
          <w:w w:val="110"/>
          <w:sz w:val="24"/>
        </w:rPr>
        <w:t xml:space="preserve">нального поведения и обоснованного </w:t>
      </w:r>
      <w:r w:rsidRPr="002B4B2C">
        <w:rPr>
          <w:color w:val="231F20"/>
          <w:w w:val="110"/>
          <w:sz w:val="24"/>
        </w:rPr>
        <w:t xml:space="preserve">принятия   решений;   </w:t>
      </w:r>
    </w:p>
    <w:p w14:paraId="0B6A9D98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первоначальные   представления   о   традициях и обычаях, хозяйственных занятиях насел</w:t>
      </w:r>
      <w:r w:rsidR="002311C9">
        <w:rPr>
          <w:color w:val="231F20"/>
          <w:w w:val="110"/>
          <w:sz w:val="24"/>
        </w:rPr>
        <w:t>ения и массовых профессиях род</w:t>
      </w:r>
      <w:r w:rsidRPr="002B4B2C">
        <w:rPr>
          <w:color w:val="231F20"/>
          <w:w w:val="110"/>
          <w:sz w:val="24"/>
        </w:rPr>
        <w:t>ного края, достопримечательностях столиц</w:t>
      </w:r>
      <w:r w:rsidR="002311C9">
        <w:rPr>
          <w:color w:val="231F20"/>
          <w:w w:val="110"/>
          <w:sz w:val="24"/>
        </w:rPr>
        <w:t xml:space="preserve">ы России и родного края, наиболее значимых объектах </w:t>
      </w:r>
      <w:r w:rsidR="00197B0C">
        <w:rPr>
          <w:color w:val="231F20"/>
          <w:w w:val="110"/>
          <w:sz w:val="24"/>
        </w:rPr>
        <w:t xml:space="preserve">Всемирного </w:t>
      </w:r>
      <w:r w:rsidRPr="002B4B2C">
        <w:rPr>
          <w:color w:val="231F20"/>
          <w:w w:val="110"/>
          <w:sz w:val="24"/>
        </w:rPr>
        <w:t xml:space="preserve">культурного  и  природного  наследия в России; </w:t>
      </w:r>
    </w:p>
    <w:p w14:paraId="142C7EC1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важнейших для страны и личности событиях и фактах прошлого и настоящего России; </w:t>
      </w:r>
    </w:p>
    <w:p w14:paraId="0A075DE0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основных правах и обязанностях гражданин</w:t>
      </w:r>
      <w:r w:rsidR="002311C9">
        <w:rPr>
          <w:color w:val="231F20"/>
          <w:w w:val="110"/>
          <w:sz w:val="24"/>
        </w:rPr>
        <w:t>а Рос</w:t>
      </w:r>
      <w:r w:rsidRPr="002B4B2C">
        <w:rPr>
          <w:color w:val="231F20"/>
          <w:w w:val="110"/>
          <w:sz w:val="24"/>
        </w:rPr>
        <w:t>сийской Федерации;</w:t>
      </w:r>
    </w:p>
    <w:p w14:paraId="57A910D9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развитие умений о</w:t>
      </w:r>
      <w:r w:rsidR="002311C9">
        <w:rPr>
          <w:color w:val="231F20"/>
          <w:w w:val="110"/>
          <w:sz w:val="24"/>
        </w:rPr>
        <w:t>писывать, сравнивать и группиро</w:t>
      </w:r>
      <w:r w:rsidRPr="002B4B2C">
        <w:rPr>
          <w:color w:val="231F20"/>
          <w:w w:val="110"/>
          <w:sz w:val="24"/>
        </w:rPr>
        <w:t xml:space="preserve">вать изученные природные объекты и явления, выделяя их существенные признаки и отношения между объектами </w:t>
      </w:r>
      <w:r w:rsidR="002311C9">
        <w:rPr>
          <w:color w:val="231F20"/>
          <w:w w:val="110"/>
          <w:sz w:val="24"/>
        </w:rPr>
        <w:t xml:space="preserve">и явлениями; </w:t>
      </w:r>
    </w:p>
    <w:p w14:paraId="0BF830B3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понимание простей</w:t>
      </w:r>
      <w:r w:rsidR="002B4B2C" w:rsidRPr="002B4B2C">
        <w:rPr>
          <w:color w:val="231F20"/>
          <w:w w:val="110"/>
          <w:sz w:val="24"/>
        </w:rPr>
        <w:t>ших причинно-следственных связей в окружающем мире (в том числе на материале о природе и культуре родного края);</w:t>
      </w:r>
    </w:p>
    <w:p w14:paraId="4B70EAAA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lastRenderedPageBreak/>
        <w:t xml:space="preserve"> приобретение базовых умений работы с доступной информацией </w:t>
      </w:r>
      <w:r w:rsidR="002311C9">
        <w:rPr>
          <w:color w:val="231F20"/>
          <w:w w:val="110"/>
          <w:sz w:val="24"/>
        </w:rPr>
        <w:t>(текстовой, графической, аудио-</w:t>
      </w:r>
      <w:r w:rsidRPr="002B4B2C">
        <w:rPr>
          <w:color w:val="231F20"/>
          <w:w w:val="110"/>
          <w:sz w:val="24"/>
        </w:rPr>
        <w:t>визуальной) о природе и обществе, безо</w:t>
      </w:r>
      <w:r w:rsidR="002311C9">
        <w:rPr>
          <w:color w:val="231F20"/>
          <w:w w:val="110"/>
          <w:sz w:val="24"/>
        </w:rPr>
        <w:t>пасного использования электрон</w:t>
      </w:r>
      <w:r w:rsidRPr="002B4B2C">
        <w:rPr>
          <w:color w:val="231F20"/>
          <w:w w:val="110"/>
          <w:sz w:val="24"/>
        </w:rPr>
        <w:t>ных ресурсов организации и Интернете,</w:t>
      </w:r>
      <w:r w:rsidR="002311C9">
        <w:rPr>
          <w:color w:val="231F20"/>
          <w:w w:val="110"/>
          <w:sz w:val="24"/>
        </w:rPr>
        <w:t xml:space="preserve"> получения информации из источ</w:t>
      </w:r>
      <w:r w:rsidRPr="002B4B2C">
        <w:rPr>
          <w:color w:val="231F20"/>
          <w:w w:val="110"/>
          <w:sz w:val="24"/>
        </w:rPr>
        <w:t xml:space="preserve">ников в современной информационной среде; </w:t>
      </w:r>
    </w:p>
    <w:p w14:paraId="45E758F8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формирование навыков здо</w:t>
      </w:r>
      <w:r w:rsidR="002B4B2C" w:rsidRPr="002B4B2C">
        <w:rPr>
          <w:color w:val="231F20"/>
          <w:w w:val="110"/>
          <w:sz w:val="24"/>
        </w:rPr>
        <w:t>рового и безопасного образа жизни на основе выполнения правил безопасного поведения в окружающей сред</w:t>
      </w:r>
      <w:r>
        <w:rPr>
          <w:color w:val="231F20"/>
          <w:w w:val="110"/>
          <w:sz w:val="24"/>
        </w:rPr>
        <w:t>е, в том числе знаний о небезо</w:t>
      </w:r>
      <w:r w:rsidR="002B4B2C" w:rsidRPr="002B4B2C">
        <w:rPr>
          <w:color w:val="231F20"/>
          <w:w w:val="110"/>
          <w:sz w:val="24"/>
        </w:rPr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14:paraId="574CFA6F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 xml:space="preserve"> приобретение опыта по</w:t>
      </w:r>
      <w:r w:rsidR="002B4B2C" w:rsidRPr="002B4B2C">
        <w:rPr>
          <w:color w:val="231F20"/>
          <w:w w:val="110"/>
          <w:sz w:val="24"/>
        </w:rPr>
        <w:t>ложительного эмоционально-ц</w:t>
      </w:r>
      <w:r>
        <w:rPr>
          <w:color w:val="231F20"/>
          <w:w w:val="110"/>
          <w:sz w:val="24"/>
        </w:rPr>
        <w:t>енностного отношения к природе;</w:t>
      </w:r>
    </w:p>
    <w:p w14:paraId="3F305415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стремления действовать в окружающей среде в соо</w:t>
      </w:r>
      <w:r w:rsidR="002311C9">
        <w:rPr>
          <w:color w:val="231F20"/>
          <w:w w:val="110"/>
          <w:sz w:val="24"/>
        </w:rPr>
        <w:t>тветствии с экологическими нор</w:t>
      </w:r>
      <w:r w:rsidRPr="002B4B2C">
        <w:rPr>
          <w:color w:val="231F20"/>
          <w:w w:val="110"/>
          <w:sz w:val="24"/>
        </w:rPr>
        <w:t>мами поведения.</w:t>
      </w:r>
    </w:p>
    <w:p w14:paraId="3C1688B7" w14:textId="77777777" w:rsidR="002311C9" w:rsidRDefault="002B4B2C" w:rsidP="002B4B2C">
      <w:pPr>
        <w:pStyle w:val="a3"/>
        <w:spacing w:before="25" w:line="259" w:lineRule="auto"/>
        <w:ind w:left="113" w:right="338" w:firstLine="283"/>
        <w:rPr>
          <w:b/>
          <w:i/>
          <w:color w:val="231F20"/>
          <w:w w:val="110"/>
          <w:sz w:val="24"/>
        </w:rPr>
      </w:pPr>
      <w:r w:rsidRPr="002311C9">
        <w:rPr>
          <w:b/>
          <w:i/>
          <w:color w:val="231F20"/>
          <w:w w:val="110"/>
          <w:sz w:val="24"/>
        </w:rPr>
        <w:t xml:space="preserve">Основы религиозных культур и светской этики: </w:t>
      </w:r>
    </w:p>
    <w:p w14:paraId="47879B36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понимание необходи</w:t>
      </w:r>
      <w:r w:rsidR="002B4B2C" w:rsidRPr="002B4B2C">
        <w:rPr>
          <w:color w:val="231F20"/>
          <w:w w:val="110"/>
          <w:sz w:val="24"/>
        </w:rPr>
        <w:t>мости нравственного совершенствования, духовного развития, роли</w:t>
      </w:r>
      <w:r>
        <w:rPr>
          <w:color w:val="231F20"/>
          <w:w w:val="110"/>
          <w:sz w:val="24"/>
        </w:rPr>
        <w:t xml:space="preserve"> в этом личных усилий человека;</w:t>
      </w:r>
    </w:p>
    <w:p w14:paraId="385A5271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</w:t>
      </w:r>
      <w:r w:rsidR="002311C9">
        <w:rPr>
          <w:color w:val="231F20"/>
          <w:w w:val="110"/>
          <w:sz w:val="24"/>
        </w:rPr>
        <w:t>дении; построение суждений оце</w:t>
      </w:r>
      <w:r w:rsidRPr="002B4B2C">
        <w:rPr>
          <w:color w:val="231F20"/>
          <w:w w:val="110"/>
          <w:sz w:val="24"/>
        </w:rPr>
        <w:t>ночного характера, раскрывающих значен</w:t>
      </w:r>
      <w:r w:rsidR="002311C9">
        <w:rPr>
          <w:color w:val="231F20"/>
          <w:w w:val="110"/>
          <w:sz w:val="24"/>
        </w:rPr>
        <w:t>ие нравственности, веры как ре</w:t>
      </w:r>
      <w:r w:rsidRPr="002B4B2C">
        <w:rPr>
          <w:color w:val="231F20"/>
          <w:w w:val="110"/>
          <w:sz w:val="24"/>
        </w:rPr>
        <w:t>гуляторов поведения человека в обществе</w:t>
      </w:r>
      <w:r w:rsidR="002311C9">
        <w:rPr>
          <w:color w:val="231F20"/>
          <w:w w:val="110"/>
          <w:sz w:val="24"/>
        </w:rPr>
        <w:t xml:space="preserve"> и условий духовно-нравственно</w:t>
      </w:r>
      <w:r w:rsidRPr="002B4B2C">
        <w:rPr>
          <w:color w:val="231F20"/>
          <w:w w:val="110"/>
          <w:sz w:val="24"/>
        </w:rPr>
        <w:t>го развития личности;</w:t>
      </w:r>
    </w:p>
    <w:p w14:paraId="7C197B22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понимание ценнос</w:t>
      </w:r>
      <w:r w:rsidR="002311C9">
        <w:rPr>
          <w:color w:val="231F20"/>
          <w:w w:val="110"/>
          <w:sz w:val="24"/>
        </w:rPr>
        <w:t xml:space="preserve">ти семьи, умение приводить примеры положительного </w:t>
      </w:r>
      <w:r w:rsidRPr="002B4B2C">
        <w:rPr>
          <w:color w:val="231F20"/>
          <w:w w:val="110"/>
          <w:sz w:val="24"/>
        </w:rPr>
        <w:t>влияния  религиозной  традиции  на  отношения в семье, воспитание детей;</w:t>
      </w:r>
    </w:p>
    <w:p w14:paraId="7895CF7E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овладение навыками общения с людьми разного вероисповедания; </w:t>
      </w:r>
    </w:p>
    <w:p w14:paraId="264616A0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осознание, что оскорбление представителей другой веры есть нарушение нравственных норм поведения в обществе; </w:t>
      </w:r>
    </w:p>
    <w:p w14:paraId="69DEC9B8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понимание цен</w:t>
      </w:r>
      <w:r w:rsidR="002B4B2C" w:rsidRPr="002B4B2C">
        <w:rPr>
          <w:color w:val="231F20"/>
          <w:w w:val="110"/>
          <w:sz w:val="24"/>
        </w:rPr>
        <w:t xml:space="preserve">ности человеческой жизни, человеческого </w:t>
      </w:r>
      <w:r>
        <w:rPr>
          <w:color w:val="231F20"/>
          <w:w w:val="110"/>
          <w:sz w:val="24"/>
        </w:rPr>
        <w:t>достоинства, честного труда лю</w:t>
      </w:r>
      <w:r w:rsidR="002B4B2C" w:rsidRPr="002B4B2C">
        <w:rPr>
          <w:color w:val="231F20"/>
          <w:w w:val="110"/>
          <w:sz w:val="24"/>
        </w:rPr>
        <w:t xml:space="preserve">дей на благо человека, общества; </w:t>
      </w:r>
    </w:p>
    <w:p w14:paraId="22ED90A1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форми</w:t>
      </w:r>
      <w:r w:rsidR="002311C9">
        <w:rPr>
          <w:color w:val="231F20"/>
          <w:w w:val="110"/>
          <w:sz w:val="24"/>
        </w:rPr>
        <w:t>рование умений объяснять значе</w:t>
      </w:r>
      <w:r w:rsidRPr="002B4B2C">
        <w:rPr>
          <w:color w:val="231F20"/>
          <w:w w:val="110"/>
          <w:sz w:val="24"/>
        </w:rPr>
        <w:t xml:space="preserve">ние слов «милосердие», «сострадание», «прощение», «дружелюбие»; </w:t>
      </w:r>
    </w:p>
    <w:p w14:paraId="0ED242D6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умение находить образы, приводить примеры п</w:t>
      </w:r>
      <w:r w:rsidR="002311C9">
        <w:rPr>
          <w:color w:val="231F20"/>
          <w:w w:val="110"/>
          <w:sz w:val="24"/>
        </w:rPr>
        <w:t>роявлений любви к ближнему, ми</w:t>
      </w:r>
      <w:r w:rsidRPr="002B4B2C">
        <w:rPr>
          <w:color w:val="231F20"/>
          <w:w w:val="110"/>
          <w:sz w:val="24"/>
        </w:rPr>
        <w:t>лосердия и сострадания в религиозной к</w:t>
      </w:r>
      <w:r w:rsidR="002311C9">
        <w:rPr>
          <w:color w:val="231F20"/>
          <w:w w:val="110"/>
          <w:sz w:val="24"/>
        </w:rPr>
        <w:t>ультуре, истории России, совре</w:t>
      </w:r>
      <w:r w:rsidRPr="002B4B2C">
        <w:rPr>
          <w:color w:val="231F20"/>
          <w:w w:val="110"/>
          <w:sz w:val="24"/>
        </w:rPr>
        <w:t>менной жизни;</w:t>
      </w:r>
    </w:p>
    <w:p w14:paraId="335AD71F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открытость к сотруднич</w:t>
      </w:r>
      <w:r w:rsidR="002311C9">
        <w:rPr>
          <w:color w:val="231F20"/>
          <w:w w:val="110"/>
          <w:sz w:val="24"/>
        </w:rPr>
        <w:t>еству, готовность оказывать по</w:t>
      </w:r>
      <w:r w:rsidRPr="002B4B2C">
        <w:rPr>
          <w:color w:val="231F20"/>
          <w:w w:val="110"/>
          <w:sz w:val="24"/>
        </w:rPr>
        <w:t xml:space="preserve">мощь; </w:t>
      </w:r>
    </w:p>
    <w:p w14:paraId="3EFB8FC3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осуждение любых случаев унижения </w:t>
      </w:r>
      <w:r w:rsidR="002311C9">
        <w:rPr>
          <w:color w:val="231F20"/>
          <w:w w:val="110"/>
          <w:sz w:val="24"/>
        </w:rPr>
        <w:t xml:space="preserve">человеческого достоинства; </w:t>
      </w:r>
    </w:p>
    <w:p w14:paraId="53C6FAF7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зна</w:t>
      </w:r>
      <w:r w:rsidR="002B4B2C" w:rsidRPr="002B4B2C">
        <w:rPr>
          <w:color w:val="231F20"/>
          <w:w w:val="110"/>
          <w:sz w:val="24"/>
        </w:rPr>
        <w:t xml:space="preserve">ние общепринятых  в  российском  обществе  норм  морали, 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  <w:r w:rsidR="002B4B2C" w:rsidRPr="002311C9">
        <w:rPr>
          <w:b/>
          <w:i/>
          <w:color w:val="231F20"/>
          <w:w w:val="110"/>
          <w:sz w:val="24"/>
        </w:rPr>
        <w:t>Изобразительное искусство:</w:t>
      </w:r>
      <w:r w:rsidR="002B4B2C" w:rsidRPr="002B4B2C">
        <w:rPr>
          <w:color w:val="231F20"/>
          <w:w w:val="110"/>
          <w:sz w:val="24"/>
        </w:rPr>
        <w:t xml:space="preserve"> </w:t>
      </w:r>
    </w:p>
    <w:p w14:paraId="1396A861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выполнен</w:t>
      </w:r>
      <w:r w:rsidR="002311C9">
        <w:rPr>
          <w:color w:val="231F20"/>
          <w:w w:val="110"/>
          <w:sz w:val="24"/>
        </w:rPr>
        <w:t>ие творческих работ с использо</w:t>
      </w:r>
      <w:r w:rsidRPr="002B4B2C">
        <w:rPr>
          <w:color w:val="231F20"/>
          <w:w w:val="110"/>
          <w:sz w:val="24"/>
        </w:rPr>
        <w:t>ванием различных художественных материалов и средств художественной выразительности изобразительного искусст</w:t>
      </w:r>
      <w:r w:rsidR="002311C9">
        <w:rPr>
          <w:color w:val="231F20"/>
          <w:w w:val="110"/>
          <w:sz w:val="24"/>
        </w:rPr>
        <w:t xml:space="preserve">ва; </w:t>
      </w:r>
    </w:p>
    <w:p w14:paraId="15C65221" w14:textId="77777777" w:rsidR="002311C9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умение характеризовать ви</w:t>
      </w:r>
      <w:r w:rsidR="002B4B2C" w:rsidRPr="002B4B2C">
        <w:rPr>
          <w:color w:val="231F20"/>
          <w:w w:val="110"/>
          <w:sz w:val="24"/>
        </w:rPr>
        <w:t>ды и жанры изобразительного искусства;</w:t>
      </w:r>
    </w:p>
    <w:p w14:paraId="74497B00" w14:textId="77777777" w:rsidR="002B4B2C" w:rsidRPr="002B4B2C" w:rsidRDefault="002311C9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>
        <w:rPr>
          <w:color w:val="231F20"/>
          <w:w w:val="110"/>
          <w:sz w:val="24"/>
        </w:rPr>
        <w:t>умение характеризовать отличи</w:t>
      </w:r>
      <w:r w:rsidR="002B4B2C" w:rsidRPr="002B4B2C">
        <w:rPr>
          <w:color w:val="231F20"/>
          <w:w w:val="110"/>
          <w:sz w:val="24"/>
        </w:rPr>
        <w:t>тельные особенности художественных промыслов России.</w:t>
      </w:r>
    </w:p>
    <w:p w14:paraId="4200A5FC" w14:textId="77777777" w:rsidR="002311C9" w:rsidRDefault="002B4B2C" w:rsidP="002B4B2C">
      <w:pPr>
        <w:pStyle w:val="a3"/>
        <w:spacing w:before="25" w:line="259" w:lineRule="auto"/>
        <w:ind w:left="113" w:right="338" w:firstLine="283"/>
        <w:rPr>
          <w:b/>
          <w:i/>
          <w:color w:val="231F20"/>
          <w:w w:val="110"/>
          <w:sz w:val="24"/>
        </w:rPr>
      </w:pPr>
      <w:r w:rsidRPr="002311C9">
        <w:rPr>
          <w:b/>
          <w:i/>
          <w:color w:val="231F20"/>
          <w:w w:val="110"/>
          <w:sz w:val="24"/>
        </w:rPr>
        <w:lastRenderedPageBreak/>
        <w:t>Музыка:</w:t>
      </w:r>
    </w:p>
    <w:p w14:paraId="2DEC9F79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 знание основных жанров </w:t>
      </w:r>
      <w:r w:rsidR="002311C9">
        <w:rPr>
          <w:color w:val="231F20"/>
          <w:w w:val="110"/>
          <w:sz w:val="24"/>
        </w:rPr>
        <w:t>народной и профессиональной му</w:t>
      </w:r>
      <w:r w:rsidRPr="002B4B2C">
        <w:rPr>
          <w:color w:val="231F20"/>
          <w:w w:val="110"/>
          <w:sz w:val="24"/>
        </w:rPr>
        <w:t>зыки.</w:t>
      </w:r>
    </w:p>
    <w:p w14:paraId="69AEA026" w14:textId="77777777" w:rsidR="002311C9" w:rsidRDefault="002B4B2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311C9">
        <w:rPr>
          <w:b/>
          <w:i/>
          <w:color w:val="231F20"/>
          <w:w w:val="110"/>
          <w:sz w:val="24"/>
        </w:rPr>
        <w:t>Технология:</w:t>
      </w:r>
      <w:r w:rsidRPr="002B4B2C">
        <w:rPr>
          <w:color w:val="231F20"/>
          <w:w w:val="110"/>
          <w:sz w:val="24"/>
        </w:rPr>
        <w:t xml:space="preserve"> </w:t>
      </w:r>
    </w:p>
    <w:p w14:paraId="6B42BEAC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сформированность общих</w:t>
      </w:r>
      <w:r w:rsidR="002311C9">
        <w:rPr>
          <w:color w:val="231F20"/>
          <w:w w:val="110"/>
          <w:sz w:val="24"/>
        </w:rPr>
        <w:t xml:space="preserve"> представлений о мире профес</w:t>
      </w:r>
      <w:r w:rsidRPr="002B4B2C">
        <w:rPr>
          <w:color w:val="231F20"/>
          <w:w w:val="110"/>
          <w:sz w:val="24"/>
        </w:rPr>
        <w:t>сий, значении труда в жизни человека и общества, многообразии предметов материальной культуры.</w:t>
      </w:r>
    </w:p>
    <w:p w14:paraId="7A99C9C3" w14:textId="77777777" w:rsidR="002311C9" w:rsidRDefault="002B4B2C" w:rsidP="002B4B2C">
      <w:pPr>
        <w:pStyle w:val="a3"/>
        <w:spacing w:before="25" w:line="259" w:lineRule="auto"/>
        <w:ind w:left="113" w:right="338" w:firstLine="283"/>
        <w:rPr>
          <w:color w:val="231F20"/>
          <w:w w:val="110"/>
          <w:sz w:val="24"/>
        </w:rPr>
      </w:pPr>
      <w:r w:rsidRPr="002311C9">
        <w:rPr>
          <w:b/>
          <w:i/>
          <w:color w:val="231F20"/>
          <w:w w:val="110"/>
          <w:sz w:val="24"/>
        </w:rPr>
        <w:t>Физическая культура:</w:t>
      </w:r>
    </w:p>
    <w:p w14:paraId="78DE32A6" w14:textId="77777777" w:rsidR="002311C9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>сформирован</w:t>
      </w:r>
      <w:r w:rsidR="002311C9">
        <w:rPr>
          <w:color w:val="231F20"/>
          <w:w w:val="110"/>
          <w:sz w:val="24"/>
        </w:rPr>
        <w:t>ность общих представлений о фи</w:t>
      </w:r>
      <w:r w:rsidRPr="002B4B2C">
        <w:rPr>
          <w:color w:val="231F20"/>
          <w:w w:val="110"/>
          <w:sz w:val="24"/>
        </w:rPr>
        <w:t xml:space="preserve">зической культуре и спорте, физической активности человека, физических качествах, жизненно важных прикладных умениях </w:t>
      </w:r>
      <w:r w:rsidR="002311C9">
        <w:rPr>
          <w:color w:val="231F20"/>
          <w:w w:val="110"/>
          <w:sz w:val="24"/>
        </w:rPr>
        <w:t xml:space="preserve">и навыках, основных физических </w:t>
      </w:r>
      <w:r w:rsidRPr="002B4B2C">
        <w:rPr>
          <w:color w:val="231F20"/>
          <w:w w:val="110"/>
          <w:sz w:val="24"/>
        </w:rPr>
        <w:t xml:space="preserve">упражнениях;  </w:t>
      </w:r>
    </w:p>
    <w:p w14:paraId="7F4A1166" w14:textId="77777777" w:rsidR="002B4B2C" w:rsidRPr="002B4B2C" w:rsidRDefault="002B4B2C" w:rsidP="002311C9">
      <w:pPr>
        <w:pStyle w:val="a3"/>
        <w:numPr>
          <w:ilvl w:val="0"/>
          <w:numId w:val="13"/>
        </w:numPr>
        <w:spacing w:before="25" w:line="259" w:lineRule="auto"/>
        <w:ind w:left="284" w:right="338"/>
        <w:rPr>
          <w:color w:val="231F20"/>
          <w:w w:val="110"/>
          <w:sz w:val="24"/>
        </w:rPr>
      </w:pPr>
      <w:r w:rsidRPr="002B4B2C">
        <w:rPr>
          <w:color w:val="231F20"/>
          <w:w w:val="110"/>
          <w:sz w:val="24"/>
        </w:rPr>
        <w:t xml:space="preserve">умение   взаимодействовать   со   сверстниками в игровых заданиях и </w:t>
      </w:r>
      <w:r w:rsidR="002311C9">
        <w:rPr>
          <w:color w:val="231F20"/>
          <w:w w:val="110"/>
          <w:sz w:val="24"/>
        </w:rPr>
        <w:t xml:space="preserve">игровой деятельности, соблюдая правила </w:t>
      </w:r>
      <w:r w:rsidRPr="002B4B2C">
        <w:rPr>
          <w:color w:val="231F20"/>
          <w:w w:val="110"/>
          <w:sz w:val="24"/>
        </w:rPr>
        <w:t>честной игры.</w:t>
      </w:r>
    </w:p>
    <w:p w14:paraId="578A6313" w14:textId="77777777" w:rsidR="002B4B2C" w:rsidRDefault="002B4B2C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7307B4D4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09B11C8F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AA1510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49AE1A10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372AAB3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7AF6F07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E73C16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9CF3A7F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4E040F40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0CC9E06C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37B33E5D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726C594A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41AA4E1D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3D838D78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7AD713C0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281DA0D1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13AF3357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43515A09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22F7E569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1B28B454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039AC36D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347D5F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55E7FC08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3FBCAB8D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440E2899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E38506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0171123B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69D50552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2C3A1B38" w14:textId="77777777" w:rsidR="00D33298" w:rsidRDefault="00D33298" w:rsidP="00D33298">
      <w:pPr>
        <w:pStyle w:val="a3"/>
        <w:spacing w:before="25" w:line="259" w:lineRule="auto"/>
        <w:ind w:right="338"/>
        <w:rPr>
          <w:color w:val="231F20"/>
          <w:w w:val="110"/>
          <w:sz w:val="24"/>
        </w:rPr>
        <w:sectPr w:rsidR="00D33298" w:rsidSect="00D3329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32FF05" w14:textId="77777777" w:rsidR="00D33298" w:rsidRDefault="00D33298" w:rsidP="00D33298">
      <w:pPr>
        <w:pStyle w:val="a3"/>
        <w:spacing w:before="25" w:line="259" w:lineRule="auto"/>
        <w:ind w:left="284" w:right="338"/>
        <w:jc w:val="center"/>
        <w:rPr>
          <w:b/>
          <w:color w:val="231F20"/>
          <w:w w:val="110"/>
          <w:sz w:val="24"/>
        </w:rPr>
      </w:pPr>
      <w:r w:rsidRPr="00D33298">
        <w:rPr>
          <w:b/>
          <w:color w:val="231F20"/>
          <w:w w:val="110"/>
          <w:sz w:val="24"/>
        </w:rPr>
        <w:lastRenderedPageBreak/>
        <w:t>Тематическое планирование</w:t>
      </w:r>
    </w:p>
    <w:p w14:paraId="5B6E4E30" w14:textId="77777777" w:rsidR="00D33298" w:rsidRDefault="00D33298" w:rsidP="00D33298">
      <w:pPr>
        <w:pStyle w:val="a3"/>
        <w:spacing w:before="25" w:line="259" w:lineRule="auto"/>
        <w:ind w:left="284" w:right="338"/>
        <w:jc w:val="center"/>
        <w:rPr>
          <w:b/>
          <w:color w:val="231F20"/>
          <w:w w:val="110"/>
          <w:sz w:val="24"/>
        </w:rPr>
      </w:pPr>
      <w:r>
        <w:rPr>
          <w:b/>
          <w:color w:val="231F20"/>
          <w:w w:val="110"/>
          <w:sz w:val="24"/>
        </w:rPr>
        <w:t>1-2, 3-4 классы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450"/>
        <w:gridCol w:w="5723"/>
        <w:gridCol w:w="6103"/>
      </w:tblGrid>
      <w:tr w:rsidR="00D33298" w14:paraId="57C04833" w14:textId="77777777" w:rsidTr="008430C5">
        <w:tc>
          <w:tcPr>
            <w:tcW w:w="2450" w:type="dxa"/>
          </w:tcPr>
          <w:p w14:paraId="31BA6C71" w14:textId="77777777" w:rsidR="00D33298" w:rsidRDefault="00020B8E" w:rsidP="00D33298">
            <w:pPr>
              <w:pStyle w:val="a3"/>
              <w:spacing w:before="25" w:line="259" w:lineRule="auto"/>
              <w:ind w:right="338"/>
              <w:jc w:val="center"/>
              <w:rPr>
                <w:b/>
                <w:color w:val="231F20"/>
                <w:w w:val="110"/>
                <w:sz w:val="24"/>
              </w:rPr>
            </w:pPr>
            <w:r w:rsidRPr="00020B8E">
              <w:rPr>
                <w:b/>
                <w:color w:val="231F20"/>
                <w:w w:val="110"/>
                <w:sz w:val="22"/>
              </w:rPr>
              <w:t>Тема</w:t>
            </w:r>
          </w:p>
        </w:tc>
        <w:tc>
          <w:tcPr>
            <w:tcW w:w="5723" w:type="dxa"/>
          </w:tcPr>
          <w:p w14:paraId="57DEFF32" w14:textId="77777777" w:rsidR="00D33298" w:rsidRDefault="00020B8E" w:rsidP="00D33298">
            <w:pPr>
              <w:pStyle w:val="a3"/>
              <w:spacing w:before="25" w:line="259" w:lineRule="auto"/>
              <w:ind w:right="338"/>
              <w:jc w:val="center"/>
              <w:rPr>
                <w:b/>
                <w:color w:val="231F20"/>
                <w:w w:val="110"/>
                <w:sz w:val="24"/>
              </w:rPr>
            </w:pPr>
            <w:r w:rsidRPr="00020B8E">
              <w:rPr>
                <w:b/>
                <w:color w:val="231F20"/>
                <w:w w:val="110"/>
                <w:sz w:val="22"/>
              </w:rPr>
              <w:t>Основное содержание</w:t>
            </w:r>
          </w:p>
        </w:tc>
        <w:tc>
          <w:tcPr>
            <w:tcW w:w="6103" w:type="dxa"/>
          </w:tcPr>
          <w:p w14:paraId="20F0FA55" w14:textId="77777777" w:rsidR="00D33298" w:rsidRPr="00020B8E" w:rsidRDefault="00020B8E" w:rsidP="00D33298">
            <w:pPr>
              <w:pStyle w:val="a3"/>
              <w:spacing w:before="25" w:line="259" w:lineRule="auto"/>
              <w:ind w:right="338"/>
              <w:jc w:val="center"/>
              <w:rPr>
                <w:b/>
                <w:color w:val="231F20"/>
                <w:w w:val="110"/>
                <w:sz w:val="22"/>
              </w:rPr>
            </w:pPr>
            <w:r w:rsidRPr="00020B8E">
              <w:rPr>
                <w:b/>
                <w:w w:val="105"/>
                <w:sz w:val="22"/>
              </w:rPr>
              <w:t>Методы и формы организации обучения.</w:t>
            </w:r>
            <w:r w:rsidRPr="00020B8E">
              <w:rPr>
                <w:b/>
                <w:spacing w:val="1"/>
                <w:w w:val="105"/>
                <w:sz w:val="22"/>
              </w:rPr>
              <w:t xml:space="preserve"> </w:t>
            </w:r>
            <w:r w:rsidRPr="00020B8E">
              <w:rPr>
                <w:b/>
                <w:sz w:val="22"/>
              </w:rPr>
              <w:t>Характеристика</w:t>
            </w:r>
            <w:r w:rsidRPr="00020B8E">
              <w:rPr>
                <w:b/>
                <w:spacing w:val="13"/>
                <w:sz w:val="22"/>
              </w:rPr>
              <w:t xml:space="preserve"> </w:t>
            </w:r>
            <w:r w:rsidRPr="00020B8E">
              <w:rPr>
                <w:b/>
                <w:sz w:val="22"/>
              </w:rPr>
              <w:t>деятельности</w:t>
            </w:r>
            <w:r w:rsidRPr="00020B8E">
              <w:rPr>
                <w:b/>
                <w:spacing w:val="13"/>
                <w:sz w:val="22"/>
              </w:rPr>
              <w:t xml:space="preserve"> </w:t>
            </w:r>
            <w:r w:rsidRPr="00020B8E">
              <w:rPr>
                <w:b/>
                <w:sz w:val="22"/>
              </w:rPr>
              <w:t>обучающихся</w:t>
            </w:r>
          </w:p>
        </w:tc>
      </w:tr>
      <w:tr w:rsidR="00D33298" w14:paraId="1A319A4E" w14:textId="77777777" w:rsidTr="008430C5">
        <w:tc>
          <w:tcPr>
            <w:tcW w:w="2450" w:type="dxa"/>
          </w:tcPr>
          <w:p w14:paraId="069EA4A6" w14:textId="77777777" w:rsidR="00860618" w:rsidRDefault="00860618" w:rsidP="00860618">
            <w:pPr>
              <w:pStyle w:val="TableParagraph"/>
              <w:spacing w:before="0" w:line="249" w:lineRule="auto"/>
              <w:ind w:left="25" w:right="32"/>
              <w:rPr>
                <w:rFonts w:ascii="Cambria" w:hAnsi="Cambria"/>
                <w:b/>
                <w:color w:val="231F20"/>
                <w:w w:val="105"/>
              </w:rPr>
            </w:pPr>
            <w:r w:rsidRPr="00860618">
              <w:rPr>
                <w:rFonts w:ascii="Cambria" w:hAnsi="Cambria"/>
                <w:b/>
                <w:color w:val="231F20"/>
                <w:w w:val="105"/>
              </w:rPr>
              <w:t>День</w:t>
            </w:r>
            <w:r w:rsidRPr="00860618">
              <w:rPr>
                <w:rFonts w:ascii="Cambria" w:hAnsi="Cambria"/>
                <w:b/>
                <w:color w:val="231F20"/>
                <w:spacing w:val="7"/>
                <w:w w:val="105"/>
              </w:rPr>
              <w:t xml:space="preserve"> </w:t>
            </w:r>
            <w:r w:rsidRPr="00860618">
              <w:rPr>
                <w:rFonts w:ascii="Cambria" w:hAnsi="Cambria"/>
                <w:b/>
                <w:color w:val="231F20"/>
                <w:w w:val="105"/>
              </w:rPr>
              <w:t>знаний</w:t>
            </w:r>
          </w:p>
          <w:p w14:paraId="0F1F18CC" w14:textId="77777777" w:rsidR="00860618" w:rsidRDefault="00860618" w:rsidP="00860618">
            <w:pPr>
              <w:pStyle w:val="TableParagraph"/>
              <w:spacing w:before="0" w:line="249" w:lineRule="auto"/>
              <w:ind w:left="25" w:right="32"/>
              <w:rPr>
                <w:rFonts w:ascii="Cambria" w:hAnsi="Cambria"/>
                <w:b/>
                <w:color w:val="231F20"/>
                <w:w w:val="105"/>
              </w:rPr>
            </w:pPr>
            <w:r w:rsidRPr="00860618">
              <w:rPr>
                <w:rFonts w:ascii="Cambria" w:hAnsi="Cambria"/>
                <w:b/>
                <w:color w:val="231F20"/>
                <w:spacing w:val="-39"/>
                <w:w w:val="105"/>
              </w:rPr>
              <w:t xml:space="preserve"> </w:t>
            </w:r>
            <w:r w:rsidRPr="00860618">
              <w:rPr>
                <w:rFonts w:ascii="Cambria" w:hAnsi="Cambria"/>
                <w:b/>
                <w:color w:val="231F20"/>
                <w:w w:val="105"/>
              </w:rPr>
              <w:t>(1</w:t>
            </w:r>
            <w:r w:rsidRPr="00860618">
              <w:rPr>
                <w:rFonts w:ascii="Cambria" w:hAnsi="Cambria"/>
                <w:b/>
                <w:color w:val="231F20"/>
                <w:spacing w:val="25"/>
                <w:w w:val="105"/>
              </w:rPr>
              <w:t xml:space="preserve"> </w:t>
            </w:r>
            <w:r w:rsidRPr="00860618">
              <w:rPr>
                <w:rFonts w:ascii="Cambria" w:hAnsi="Cambria"/>
                <w:b/>
                <w:color w:val="231F20"/>
                <w:w w:val="105"/>
              </w:rPr>
              <w:t>час)</w:t>
            </w:r>
          </w:p>
          <w:p w14:paraId="37070F32" w14:textId="77777777" w:rsidR="00860618" w:rsidRPr="00860618" w:rsidRDefault="00860618" w:rsidP="00860618">
            <w:pPr>
              <w:pStyle w:val="TableParagraph"/>
              <w:spacing w:before="0" w:line="249" w:lineRule="auto"/>
              <w:ind w:left="25" w:right="32"/>
              <w:rPr>
                <w:rFonts w:ascii="Cambria" w:hAnsi="Cambria"/>
                <w:b/>
              </w:rPr>
            </w:pPr>
          </w:p>
          <w:p w14:paraId="24DEB6C6" w14:textId="77777777" w:rsidR="00860618" w:rsidRPr="009437EA" w:rsidRDefault="00860618" w:rsidP="00860618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1–2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860618">
              <w:rPr>
                <w:color w:val="231F20"/>
                <w:w w:val="115"/>
              </w:rPr>
              <w:t>классы:</w:t>
            </w:r>
          </w:p>
          <w:p w14:paraId="0F1699F5" w14:textId="77777777" w:rsidR="00860618" w:rsidRDefault="009437EA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«Зачем</w:t>
            </w:r>
            <w:r w:rsidR="00860618" w:rsidRPr="009437EA">
              <w:rPr>
                <w:color w:val="231F20"/>
                <w:w w:val="115"/>
              </w:rPr>
              <w:t xml:space="preserve"> я учусь?»</w:t>
            </w:r>
          </w:p>
          <w:p w14:paraId="711CFF2D" w14:textId="77777777" w:rsidR="009437EA" w:rsidRPr="009437EA" w:rsidRDefault="009437EA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</w:p>
          <w:p w14:paraId="007663E1" w14:textId="77777777" w:rsidR="00860618" w:rsidRPr="009437EA" w:rsidRDefault="00860618" w:rsidP="00860618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3–4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860618">
              <w:rPr>
                <w:color w:val="231F20"/>
                <w:w w:val="115"/>
              </w:rPr>
              <w:t>классы</w:t>
            </w:r>
            <w:r>
              <w:rPr>
                <w:color w:val="231F20"/>
                <w:w w:val="115"/>
              </w:rPr>
              <w:t>:</w:t>
            </w:r>
          </w:p>
          <w:p w14:paraId="58E24C09" w14:textId="77777777" w:rsidR="00D33298" w:rsidRDefault="00860618" w:rsidP="009437EA">
            <w:pPr>
              <w:pStyle w:val="TableParagraph"/>
              <w:spacing w:before="0"/>
              <w:ind w:left="25"/>
              <w:rPr>
                <w:b/>
                <w:color w:val="231F20"/>
                <w:w w:val="110"/>
                <w:sz w:val="24"/>
              </w:rPr>
            </w:pPr>
            <w:r w:rsidRPr="00860618">
              <w:rPr>
                <w:color w:val="231F20"/>
                <w:w w:val="115"/>
              </w:rPr>
              <w:t>«Зачем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860618">
              <w:rPr>
                <w:color w:val="231F20"/>
                <w:w w:val="115"/>
              </w:rPr>
              <w:t>мне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860618">
              <w:rPr>
                <w:color w:val="231F20"/>
                <w:w w:val="115"/>
              </w:rPr>
              <w:t>знания?»</w:t>
            </w:r>
          </w:p>
        </w:tc>
        <w:tc>
          <w:tcPr>
            <w:tcW w:w="5723" w:type="dxa"/>
          </w:tcPr>
          <w:p w14:paraId="7C8BCFEE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Знания — ценность, которая необходима не только каждому человеку, но и всему обществу.</w:t>
            </w:r>
          </w:p>
          <w:p w14:paraId="1AB4E0E3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Знания — основа успешного развития человека и общества.</w:t>
            </w:r>
          </w:p>
          <w:p w14:paraId="28242F05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Каждый должен стремиться к обогащению и расширению своих знаний.</w:t>
            </w:r>
          </w:p>
          <w:p w14:paraId="0F2CA265" w14:textId="77777777" w:rsidR="00D3329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Наша страна предоставляет любому ребёнку возможность с шести с половиной лет учиться в школе.</w:t>
            </w:r>
          </w:p>
        </w:tc>
        <w:tc>
          <w:tcPr>
            <w:tcW w:w="6103" w:type="dxa"/>
          </w:tcPr>
          <w:p w14:paraId="3E5EAC6C" w14:textId="77777777" w:rsidR="00860618" w:rsidRPr="00C164FB" w:rsidRDefault="00B21AC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 xml:space="preserve">Просмотр видеоролика о Дне </w:t>
            </w:r>
            <w:r w:rsidR="00860618" w:rsidRPr="00C164FB">
              <w:rPr>
                <w:color w:val="231F20"/>
                <w:w w:val="115"/>
              </w:rPr>
              <w:t>знаний и о традициях этого праздника.</w:t>
            </w:r>
          </w:p>
          <w:p w14:paraId="510979C2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эвристической беседе о традициях школы, обсуждение ответов на вопросы: «Почему важно учиться? Как быть, если что-то не знаешь или не умеешь?» и др.</w:t>
            </w:r>
          </w:p>
          <w:p w14:paraId="7390EF19" w14:textId="77777777" w:rsidR="00D33298" w:rsidRPr="00860618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0"/>
              </w:rPr>
            </w:pPr>
            <w:r w:rsidRPr="00C164FB">
              <w:rPr>
                <w:color w:val="231F20"/>
                <w:w w:val="115"/>
              </w:rPr>
              <w:t>Участие в коллективной игре-путешествии (игре-соревновании), разгадывании загадок. Участие в викторине «Своя игра»</w:t>
            </w:r>
          </w:p>
        </w:tc>
      </w:tr>
      <w:tr w:rsidR="00860618" w14:paraId="4DF4722C" w14:textId="77777777" w:rsidTr="008430C5">
        <w:tc>
          <w:tcPr>
            <w:tcW w:w="2450" w:type="dxa"/>
          </w:tcPr>
          <w:p w14:paraId="7BF95E80" w14:textId="77777777" w:rsidR="00860618" w:rsidRPr="00860618" w:rsidRDefault="00860618" w:rsidP="00860618">
            <w:pPr>
              <w:pStyle w:val="TableParagraph"/>
              <w:spacing w:before="0" w:line="249" w:lineRule="auto"/>
              <w:ind w:left="25" w:right="32"/>
              <w:rPr>
                <w:rFonts w:ascii="Cambria" w:hAnsi="Cambria"/>
                <w:b/>
                <w:color w:val="231F20"/>
                <w:w w:val="105"/>
              </w:rPr>
            </w:pPr>
            <w:r w:rsidRPr="00860618">
              <w:rPr>
                <w:rFonts w:ascii="Cambria" w:hAnsi="Cambria"/>
                <w:b/>
                <w:color w:val="231F20"/>
                <w:w w:val="105"/>
              </w:rPr>
              <w:t>Наша страна —</w:t>
            </w:r>
          </w:p>
          <w:p w14:paraId="28AB4F3C" w14:textId="77777777" w:rsidR="00860618" w:rsidRPr="00860618" w:rsidRDefault="00860618" w:rsidP="00860618">
            <w:pPr>
              <w:pStyle w:val="TableParagraph"/>
              <w:spacing w:before="0" w:line="249" w:lineRule="auto"/>
              <w:ind w:left="25" w:right="32"/>
              <w:rPr>
                <w:rFonts w:ascii="Cambria" w:hAnsi="Cambria"/>
                <w:b/>
                <w:color w:val="231F20"/>
                <w:w w:val="105"/>
              </w:rPr>
            </w:pPr>
            <w:r w:rsidRPr="00860618">
              <w:rPr>
                <w:rFonts w:ascii="Cambria" w:hAnsi="Cambria"/>
                <w:b/>
                <w:color w:val="231F20"/>
                <w:w w:val="105"/>
              </w:rPr>
              <w:t>Россия (1 час)</w:t>
            </w:r>
          </w:p>
          <w:p w14:paraId="4F0B78A7" w14:textId="77777777" w:rsidR="00860618" w:rsidRDefault="00860618" w:rsidP="00860618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14:paraId="06207FEE" w14:textId="77777777" w:rsidR="00860618" w:rsidRPr="00860618" w:rsidRDefault="00860618" w:rsidP="00860618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1–2 классы:</w:t>
            </w:r>
          </w:p>
          <w:p w14:paraId="27D87819" w14:textId="77777777" w:rsidR="009437EA" w:rsidRPr="00860618" w:rsidRDefault="00860618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«Где мы живём?»</w:t>
            </w:r>
          </w:p>
          <w:p w14:paraId="3684181F" w14:textId="77777777" w:rsidR="00860618" w:rsidRPr="00860618" w:rsidRDefault="00860618" w:rsidP="00860618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3–4 классы:</w:t>
            </w:r>
          </w:p>
          <w:p w14:paraId="049E2A38" w14:textId="77777777" w:rsidR="00860618" w:rsidRPr="00860618" w:rsidRDefault="00860618" w:rsidP="00860618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60618">
              <w:rPr>
                <w:color w:val="231F20"/>
                <w:w w:val="115"/>
              </w:rPr>
              <w:t>«От поколения</w:t>
            </w:r>
          </w:p>
          <w:p w14:paraId="42C6485D" w14:textId="77777777" w:rsidR="00860618" w:rsidRDefault="00860618" w:rsidP="00860618">
            <w:pPr>
              <w:pStyle w:val="TableParagraph"/>
              <w:spacing w:before="0"/>
              <w:ind w:left="25"/>
              <w:rPr>
                <w:sz w:val="18"/>
              </w:rPr>
            </w:pPr>
            <w:r w:rsidRPr="00860618">
              <w:rPr>
                <w:color w:val="231F20"/>
                <w:w w:val="115"/>
              </w:rPr>
              <w:t>к поколению: любовь россиян к Родине»</w:t>
            </w:r>
          </w:p>
        </w:tc>
        <w:tc>
          <w:tcPr>
            <w:tcW w:w="5723" w:type="dxa"/>
          </w:tcPr>
          <w:p w14:paraId="4BD2DD18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Любовь к Родине, патриотизм — качества гражданина России.</w:t>
            </w:r>
          </w:p>
          <w:p w14:paraId="7378BC3B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Любовь к родному краю, способность любоваться природой, беречь её — часть любви к Отчизне.</w:t>
            </w:r>
          </w:p>
          <w:p w14:paraId="79DA0D74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Труд людей в разные исторические эпохи, преемственность поколений в готовности защищать родную землю.</w:t>
            </w:r>
          </w:p>
          <w:p w14:paraId="3D431C3E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Историческая память народа и каждого человека.</w:t>
            </w:r>
          </w:p>
        </w:tc>
        <w:tc>
          <w:tcPr>
            <w:tcW w:w="6103" w:type="dxa"/>
          </w:tcPr>
          <w:p w14:paraId="529F4F2A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Слушание музыкального произведения, просмотр видеоматериалов, в которых говорится о дорогом и близком в окружающем мире младшего школьника.</w:t>
            </w:r>
          </w:p>
          <w:p w14:paraId="44ACD387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беседе о том, с чего начинается понимание Родины, как проявляется любовь к Родине.</w:t>
            </w:r>
          </w:p>
          <w:p w14:paraId="353BB0A5" w14:textId="77777777" w:rsidR="00860618" w:rsidRPr="00C164FB" w:rsidRDefault="0086061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Работа в парах с текстами, написанными в разные эпохи, но объединёнными идеей любви к Родине и личной ответственности за её судьбу.</w:t>
            </w:r>
          </w:p>
        </w:tc>
      </w:tr>
      <w:tr w:rsidR="00D33298" w14:paraId="7467C1A6" w14:textId="77777777" w:rsidTr="008430C5">
        <w:tc>
          <w:tcPr>
            <w:tcW w:w="2450" w:type="dxa"/>
          </w:tcPr>
          <w:p w14:paraId="35CCDFB8" w14:textId="77777777" w:rsidR="00860618" w:rsidRPr="005D1FEF" w:rsidRDefault="00860618" w:rsidP="005D1FEF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5D1FEF">
              <w:rPr>
                <w:b/>
                <w:color w:val="231F20"/>
                <w:w w:val="115"/>
              </w:rPr>
              <w:t>165 лет</w:t>
            </w:r>
          </w:p>
          <w:p w14:paraId="0FAF789A" w14:textId="77777777" w:rsidR="00860618" w:rsidRPr="005D1FEF" w:rsidRDefault="00860618" w:rsidP="005D1FEF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5D1FEF">
              <w:rPr>
                <w:b/>
                <w:color w:val="231F20"/>
                <w:w w:val="115"/>
              </w:rPr>
              <w:t>со дня рождения</w:t>
            </w:r>
          </w:p>
          <w:p w14:paraId="59B26EDB" w14:textId="77777777" w:rsidR="005D1FEF" w:rsidRPr="005D1FEF" w:rsidRDefault="00860618" w:rsidP="005D1FEF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5D1FEF">
              <w:rPr>
                <w:b/>
                <w:color w:val="231F20"/>
                <w:w w:val="115"/>
              </w:rPr>
              <w:t xml:space="preserve">К. Э. Циолковского </w:t>
            </w:r>
          </w:p>
          <w:p w14:paraId="2D53A944" w14:textId="77777777" w:rsidR="00D33298" w:rsidRPr="005D1FEF" w:rsidRDefault="00860618" w:rsidP="005D1FEF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5D1FEF">
              <w:rPr>
                <w:b/>
                <w:color w:val="231F20"/>
                <w:w w:val="115"/>
              </w:rPr>
              <w:t>(1 час)</w:t>
            </w:r>
          </w:p>
          <w:p w14:paraId="7D916A25" w14:textId="77777777" w:rsidR="005D1FEF" w:rsidRPr="005D1FEF" w:rsidRDefault="005D1FEF" w:rsidP="009437EA">
            <w:pPr>
              <w:pStyle w:val="TableParagraph"/>
              <w:spacing w:before="60"/>
              <w:ind w:left="0"/>
              <w:rPr>
                <w:color w:val="231F20"/>
                <w:w w:val="115"/>
              </w:rPr>
            </w:pPr>
            <w:r w:rsidRPr="005D1FEF">
              <w:rPr>
                <w:color w:val="231F20"/>
                <w:w w:val="115"/>
              </w:rPr>
              <w:t>1–2 классы:</w:t>
            </w:r>
          </w:p>
          <w:p w14:paraId="4EA2027B" w14:textId="77777777" w:rsidR="009437EA" w:rsidRPr="005D1FEF" w:rsidRDefault="005D1FEF" w:rsidP="009437EA">
            <w:pPr>
              <w:pStyle w:val="TableParagraph"/>
              <w:spacing w:before="7"/>
              <w:ind w:left="0"/>
              <w:rPr>
                <w:color w:val="231F20"/>
                <w:w w:val="115"/>
              </w:rPr>
            </w:pPr>
            <w:r w:rsidRPr="005D1FEF">
              <w:rPr>
                <w:color w:val="231F20"/>
                <w:w w:val="115"/>
              </w:rPr>
              <w:t>«Мечтаю летать»</w:t>
            </w:r>
          </w:p>
          <w:p w14:paraId="3845F809" w14:textId="77777777" w:rsidR="005D1FEF" w:rsidRPr="005D1FEF" w:rsidRDefault="005D1FEF" w:rsidP="009437EA">
            <w:pPr>
              <w:pStyle w:val="TableParagraph"/>
              <w:spacing w:before="1"/>
              <w:ind w:left="0"/>
              <w:rPr>
                <w:color w:val="231F20"/>
                <w:w w:val="115"/>
              </w:rPr>
            </w:pPr>
            <w:r w:rsidRPr="005D1FEF">
              <w:rPr>
                <w:color w:val="231F20"/>
                <w:w w:val="115"/>
              </w:rPr>
              <w:t>3–4 классы:</w:t>
            </w:r>
          </w:p>
          <w:p w14:paraId="6F493274" w14:textId="77777777" w:rsidR="005D1FEF" w:rsidRPr="005D1FEF" w:rsidRDefault="005D1FEF" w:rsidP="009437EA">
            <w:pPr>
              <w:pStyle w:val="TableParagraph"/>
              <w:spacing w:before="0"/>
              <w:ind w:left="0"/>
              <w:rPr>
                <w:color w:val="231F20"/>
                <w:w w:val="115"/>
              </w:rPr>
            </w:pPr>
            <w:r w:rsidRPr="005D1FEF">
              <w:rPr>
                <w:color w:val="231F20"/>
                <w:w w:val="115"/>
              </w:rPr>
              <w:t>«Мечтаю летать»</w:t>
            </w:r>
          </w:p>
        </w:tc>
        <w:tc>
          <w:tcPr>
            <w:tcW w:w="5723" w:type="dxa"/>
          </w:tcPr>
          <w:p w14:paraId="66218D64" w14:textId="77777777" w:rsidR="00D33298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К. Э. Циолковский — выдающийся учёный, открывший дорогу к космическим полётам.   Преемственность   поколений в научных достижениях.</w:t>
            </w:r>
          </w:p>
          <w:p w14:paraId="303A1BE8" w14:textId="77777777" w:rsidR="005D1FEF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Страницы истории российской космонавтики. Первые космонавты. Гордость россиян за успехи страны в освоении космоса.</w:t>
            </w:r>
          </w:p>
          <w:p w14:paraId="404D604F" w14:textId="77777777" w:rsidR="005D1FEF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Проявление интереса к знаниям о космосе, его изучению и космонавтам — исследователям космического пространства.</w:t>
            </w:r>
          </w:p>
        </w:tc>
        <w:tc>
          <w:tcPr>
            <w:tcW w:w="6103" w:type="dxa"/>
          </w:tcPr>
          <w:p w14:paraId="7374860C" w14:textId="77777777" w:rsidR="00D33298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Просмотр видеоролика с целью знакомства с учёным, его жизнью и научным творчеством.</w:t>
            </w:r>
          </w:p>
          <w:p w14:paraId="584761E9" w14:textId="77777777" w:rsidR="005D1FEF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Обсуждение новой информации о достижениях нашей страны в освоении космоса, о вкладе великого учёного К. Э. Циолковского.</w:t>
            </w:r>
          </w:p>
          <w:p w14:paraId="458402AF" w14:textId="77777777" w:rsidR="005D1FEF" w:rsidRPr="00C164FB" w:rsidRDefault="005D1FEF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коллективной игре-соревновании «К. Э. Циолковский — учёный и человек». Путешествие по интерактивной карте.</w:t>
            </w:r>
          </w:p>
        </w:tc>
      </w:tr>
      <w:tr w:rsidR="00D33298" w14:paraId="47C511BE" w14:textId="77777777" w:rsidTr="008430C5">
        <w:tc>
          <w:tcPr>
            <w:tcW w:w="2450" w:type="dxa"/>
          </w:tcPr>
          <w:p w14:paraId="4B7CE17C" w14:textId="77777777" w:rsidR="003F4358" w:rsidRPr="003F4358" w:rsidRDefault="003F4358" w:rsidP="003F4358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3F4358">
              <w:rPr>
                <w:b/>
                <w:color w:val="231F20"/>
                <w:w w:val="115"/>
              </w:rPr>
              <w:t>День пожилых людей</w:t>
            </w:r>
          </w:p>
          <w:p w14:paraId="10E32658" w14:textId="77777777" w:rsidR="003F4358" w:rsidRPr="003F4358" w:rsidRDefault="003F4358" w:rsidP="003F4358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3F4358">
              <w:rPr>
                <w:b/>
                <w:color w:val="231F20"/>
                <w:w w:val="115"/>
              </w:rPr>
              <w:t>(1 час)</w:t>
            </w:r>
          </w:p>
          <w:p w14:paraId="7542BEB4" w14:textId="77777777" w:rsidR="003F4358" w:rsidRPr="009437EA" w:rsidRDefault="003F4358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3F4358">
              <w:rPr>
                <w:color w:val="231F20"/>
                <w:w w:val="115"/>
              </w:rPr>
              <w:t>1–2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3F4358">
              <w:rPr>
                <w:color w:val="231F20"/>
                <w:w w:val="115"/>
              </w:rPr>
              <w:t>классы:</w:t>
            </w:r>
          </w:p>
          <w:p w14:paraId="1C9AFD33" w14:textId="77777777" w:rsidR="003F4358" w:rsidRPr="009437EA" w:rsidRDefault="003F4358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 xml:space="preserve">«Традиции моей </w:t>
            </w:r>
            <w:r w:rsidRPr="009437EA">
              <w:rPr>
                <w:color w:val="231F20"/>
                <w:w w:val="115"/>
              </w:rPr>
              <w:lastRenderedPageBreak/>
              <w:t>семьи»</w:t>
            </w:r>
          </w:p>
          <w:p w14:paraId="00F0401C" w14:textId="77777777" w:rsidR="003F4358" w:rsidRPr="009437EA" w:rsidRDefault="003F4358" w:rsidP="009437EA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3F4358">
              <w:rPr>
                <w:color w:val="231F20"/>
                <w:w w:val="115"/>
              </w:rPr>
              <w:t>3–4</w:t>
            </w:r>
            <w:r w:rsidRPr="009437EA">
              <w:rPr>
                <w:color w:val="231F20"/>
                <w:w w:val="115"/>
              </w:rPr>
              <w:t xml:space="preserve"> </w:t>
            </w:r>
            <w:r w:rsidRPr="003F4358">
              <w:rPr>
                <w:color w:val="231F20"/>
                <w:w w:val="115"/>
              </w:rPr>
              <w:t>классы:</w:t>
            </w:r>
          </w:p>
          <w:p w14:paraId="1BD81697" w14:textId="77777777" w:rsidR="00D33298" w:rsidRPr="003F4358" w:rsidRDefault="003F4358" w:rsidP="009437EA">
            <w:pPr>
              <w:pStyle w:val="TableParagraph"/>
              <w:spacing w:before="0"/>
              <w:ind w:left="25"/>
              <w:rPr>
                <w:b/>
                <w:color w:val="231F20"/>
                <w:w w:val="110"/>
              </w:rPr>
            </w:pPr>
            <w:r w:rsidRPr="009437EA">
              <w:rPr>
                <w:color w:val="231F20"/>
                <w:w w:val="115"/>
              </w:rPr>
              <w:t>«Как создаются традиции?»</w:t>
            </w:r>
          </w:p>
        </w:tc>
        <w:tc>
          <w:tcPr>
            <w:tcW w:w="5723" w:type="dxa"/>
          </w:tcPr>
          <w:p w14:paraId="4BE75CF9" w14:textId="77777777" w:rsidR="003F4358" w:rsidRPr="00C164FB" w:rsidRDefault="003F435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lastRenderedPageBreak/>
              <w:t>Преемственность поколений: семейные ценности (любовь, взаимопонимание, участие в семейном хозяйстве, воспитании детей); традиции.</w:t>
            </w:r>
          </w:p>
          <w:p w14:paraId="05E691B1" w14:textId="77777777" w:rsidR="00D33298" w:rsidRPr="00C164FB" w:rsidRDefault="003F435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 xml:space="preserve">Память о предшествующих поколениях семьи. Особое отношение к старшему поколению, </w:t>
            </w:r>
            <w:r w:rsidRPr="00C164FB">
              <w:rPr>
                <w:color w:val="231F20"/>
                <w:w w:val="115"/>
              </w:rPr>
              <w:lastRenderedPageBreak/>
              <w:t>проявление действенного уважения, внимания к бабушкам и де- душкам, забота о них</w:t>
            </w:r>
          </w:p>
        </w:tc>
        <w:tc>
          <w:tcPr>
            <w:tcW w:w="6103" w:type="dxa"/>
          </w:tcPr>
          <w:p w14:paraId="796FEB32" w14:textId="77777777" w:rsidR="003F4358" w:rsidRPr="00C164FB" w:rsidRDefault="003F435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lastRenderedPageBreak/>
              <w:t>Обсуждение семейных традиций. Просмотр видеоролика с целью знакомства с праздником День пожилых людей, с ос</w:t>
            </w:r>
            <w:r w:rsidR="00B21ACF">
              <w:rPr>
                <w:color w:val="231F20"/>
                <w:w w:val="115"/>
              </w:rPr>
              <w:t>новным назначением этого празд</w:t>
            </w:r>
            <w:r w:rsidRPr="00C164FB">
              <w:rPr>
                <w:color w:val="231F20"/>
                <w:w w:val="115"/>
              </w:rPr>
              <w:t>ника.</w:t>
            </w:r>
          </w:p>
          <w:p w14:paraId="559ECA55" w14:textId="77777777" w:rsidR="00D33298" w:rsidRPr="00C164FB" w:rsidRDefault="003F4358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 xml:space="preserve">Участие в выполнении интерактивных заданий </w:t>
            </w:r>
            <w:r w:rsidRPr="00C164FB">
              <w:rPr>
                <w:color w:val="231F20"/>
                <w:w w:val="115"/>
              </w:rPr>
              <w:lastRenderedPageBreak/>
              <w:t>(установление соответствия, группировка, классификация), которые помогут школьником понять важность семейных традиций и заботы о пожилых людях.</w:t>
            </w:r>
          </w:p>
        </w:tc>
      </w:tr>
      <w:tr w:rsidR="00D33298" w14:paraId="6259F4B0" w14:textId="77777777" w:rsidTr="008430C5">
        <w:tc>
          <w:tcPr>
            <w:tcW w:w="2450" w:type="dxa"/>
          </w:tcPr>
          <w:p w14:paraId="6E469151" w14:textId="77777777" w:rsidR="009437EA" w:rsidRDefault="009437EA" w:rsidP="009437EA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437EA">
              <w:rPr>
                <w:b/>
                <w:color w:val="231F20"/>
                <w:w w:val="115"/>
              </w:rPr>
              <w:lastRenderedPageBreak/>
              <w:t xml:space="preserve">День учителя </w:t>
            </w:r>
          </w:p>
          <w:p w14:paraId="2441D4D3" w14:textId="77777777" w:rsidR="009437EA" w:rsidRPr="009437EA" w:rsidRDefault="009437EA" w:rsidP="009437EA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437EA">
              <w:rPr>
                <w:b/>
                <w:color w:val="231F20"/>
                <w:w w:val="115"/>
              </w:rPr>
              <w:t>(1 час)</w:t>
            </w:r>
          </w:p>
          <w:p w14:paraId="0C8E7AFF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1–2 классы:</w:t>
            </w:r>
          </w:p>
          <w:p w14:paraId="51114208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«Если бы я был учителем»</w:t>
            </w:r>
          </w:p>
          <w:p w14:paraId="1E1F0BFE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3–4 классы:</w:t>
            </w:r>
          </w:p>
          <w:p w14:paraId="281BD602" w14:textId="77777777" w:rsidR="00D33298" w:rsidRDefault="009437EA" w:rsidP="009437EA">
            <w:pPr>
              <w:pStyle w:val="TableParagraph"/>
              <w:spacing w:before="60"/>
              <w:ind w:left="25"/>
              <w:rPr>
                <w:b/>
                <w:color w:val="231F20"/>
                <w:w w:val="110"/>
                <w:sz w:val="24"/>
              </w:rPr>
            </w:pPr>
            <w:r w:rsidRPr="009437EA">
              <w:rPr>
                <w:color w:val="231F20"/>
                <w:w w:val="115"/>
              </w:rPr>
              <w:t>«Учитель жизни: Лев Николаевич Толстой»</w:t>
            </w:r>
          </w:p>
        </w:tc>
        <w:tc>
          <w:tcPr>
            <w:tcW w:w="5723" w:type="dxa"/>
          </w:tcPr>
          <w:p w14:paraId="4EEDD02F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</w:t>
            </w:r>
          </w:p>
          <w:p w14:paraId="14588387" w14:textId="77777777" w:rsidR="00D33298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Великие педагоги прошлого. Яснополянская школа Л. Н. Толстого.</w:t>
            </w:r>
          </w:p>
        </w:tc>
        <w:tc>
          <w:tcPr>
            <w:tcW w:w="6103" w:type="dxa"/>
          </w:tcPr>
          <w:p w14:paraId="22BA8D77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Обсуждение ценности важнейшей профессии. Участие в разыгрывании сценок</w:t>
            </w:r>
          </w:p>
          <w:p w14:paraId="69D1C347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«Я — учитель», «Я и мои ученики». Участие в групповой, парной работе: создание рисунков «Наш класс», «Мой учитель», рисунка «Буква для первого предложения сказки Л. Н. Толстого».</w:t>
            </w:r>
          </w:p>
          <w:p w14:paraId="2F3D6BB6" w14:textId="77777777" w:rsidR="00D33298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Работа с текстами (пословицами, стихотворениями), связанными с профессией учителя.</w:t>
            </w:r>
          </w:p>
        </w:tc>
      </w:tr>
      <w:tr w:rsidR="00D33298" w14:paraId="3181BDDC" w14:textId="77777777" w:rsidTr="008430C5">
        <w:tc>
          <w:tcPr>
            <w:tcW w:w="2450" w:type="dxa"/>
          </w:tcPr>
          <w:p w14:paraId="300D0065" w14:textId="77777777" w:rsidR="009437EA" w:rsidRPr="009437EA" w:rsidRDefault="009437EA" w:rsidP="009437EA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437EA">
              <w:rPr>
                <w:b/>
                <w:color w:val="231F20"/>
                <w:w w:val="115"/>
              </w:rPr>
              <w:t>День отца (1 час)</w:t>
            </w:r>
          </w:p>
          <w:p w14:paraId="7DD4F136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1–2 классы:</w:t>
            </w:r>
          </w:p>
          <w:p w14:paraId="6D36B29B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«Отчество — от слова</w:t>
            </w:r>
          </w:p>
          <w:p w14:paraId="666EC63D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„отец“»</w:t>
            </w:r>
          </w:p>
          <w:p w14:paraId="42B7FB96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3–4 классы:</w:t>
            </w:r>
          </w:p>
          <w:p w14:paraId="273B72C6" w14:textId="77777777" w:rsidR="009437EA" w:rsidRPr="009437EA" w:rsidRDefault="009437EA" w:rsidP="009437EA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9437EA">
              <w:rPr>
                <w:color w:val="231F20"/>
                <w:w w:val="115"/>
              </w:rPr>
              <w:t>«Отчество — от слова</w:t>
            </w:r>
          </w:p>
          <w:p w14:paraId="2EAEE222" w14:textId="77777777" w:rsidR="00D33298" w:rsidRDefault="009437EA" w:rsidP="009437EA">
            <w:pPr>
              <w:pStyle w:val="TableParagraph"/>
              <w:spacing w:before="60"/>
              <w:ind w:left="25"/>
              <w:rPr>
                <w:b/>
                <w:color w:val="231F20"/>
                <w:w w:val="110"/>
                <w:sz w:val="24"/>
              </w:rPr>
            </w:pPr>
            <w:r w:rsidRPr="009437EA">
              <w:rPr>
                <w:color w:val="231F20"/>
                <w:w w:val="115"/>
              </w:rPr>
              <w:t>„отец“»</w:t>
            </w:r>
          </w:p>
        </w:tc>
        <w:tc>
          <w:tcPr>
            <w:tcW w:w="5723" w:type="dxa"/>
          </w:tcPr>
          <w:p w14:paraId="062601C8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Мужчина, отец (отчество  —  от  слова</w:t>
            </w:r>
          </w:p>
          <w:p w14:paraId="7B1EF772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«отец») как гражданин</w:t>
            </w:r>
            <w:r w:rsidR="00B21ACF">
              <w:rPr>
                <w:color w:val="231F20"/>
                <w:w w:val="115"/>
              </w:rPr>
              <w:t xml:space="preserve">; мужские профессии, участие в трудовой </w:t>
            </w:r>
            <w:r w:rsidRPr="00C164FB">
              <w:rPr>
                <w:color w:val="231F20"/>
                <w:w w:val="115"/>
              </w:rPr>
              <w:t>деятельности и жизни общества.</w:t>
            </w:r>
          </w:p>
          <w:p w14:paraId="6E07CD8B" w14:textId="77777777" w:rsidR="00D33298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      </w:r>
          </w:p>
        </w:tc>
        <w:tc>
          <w:tcPr>
            <w:tcW w:w="6103" w:type="dxa"/>
          </w:tcPr>
          <w:p w14:paraId="3C653486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Обсуждение качеств отца, мужских профессий.</w:t>
            </w:r>
          </w:p>
          <w:p w14:paraId="119CC93B" w14:textId="77777777" w:rsidR="009437EA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Просмотр видеоролика о роли отца как родителя, образе отца в отечественной литературе.</w:t>
            </w:r>
          </w:p>
          <w:p w14:paraId="46E09A06" w14:textId="77777777" w:rsidR="00D33298" w:rsidRPr="00C164FB" w:rsidRDefault="009437EA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Групповая, парная работа: «Воскресный день моей семьи», участие в планировании выходного дня своей семьи.</w:t>
            </w:r>
          </w:p>
        </w:tc>
      </w:tr>
      <w:tr w:rsidR="00F92C2C" w14:paraId="58A8A70C" w14:textId="77777777" w:rsidTr="008430C5">
        <w:tc>
          <w:tcPr>
            <w:tcW w:w="2450" w:type="dxa"/>
          </w:tcPr>
          <w:p w14:paraId="595D670E" w14:textId="77777777" w:rsidR="00F92C2C" w:rsidRDefault="00F92C2C" w:rsidP="00F92C2C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F92C2C">
              <w:rPr>
                <w:b/>
                <w:color w:val="231F20"/>
                <w:w w:val="115"/>
              </w:rPr>
              <w:t>День музыки</w:t>
            </w:r>
          </w:p>
          <w:p w14:paraId="6F475E86" w14:textId="77777777" w:rsidR="00F92C2C" w:rsidRPr="00F92C2C" w:rsidRDefault="00F92C2C" w:rsidP="00F92C2C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F92C2C">
              <w:rPr>
                <w:b/>
                <w:color w:val="231F20"/>
                <w:w w:val="115"/>
              </w:rPr>
              <w:t xml:space="preserve"> (1 час)</w:t>
            </w:r>
          </w:p>
          <w:p w14:paraId="20021DBD" w14:textId="77777777" w:rsidR="00F92C2C" w:rsidRDefault="00F92C2C" w:rsidP="00F92C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0C3B943C" w14:textId="77777777" w:rsidR="00F92C2C" w:rsidRPr="00F92C2C" w:rsidRDefault="00F92C2C" w:rsidP="00F92C2C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F92C2C">
              <w:rPr>
                <w:color w:val="231F20"/>
                <w:w w:val="115"/>
              </w:rPr>
              <w:t xml:space="preserve">1–2 классы: «Я хочу увидеть </w:t>
            </w:r>
            <w:r>
              <w:rPr>
                <w:color w:val="231F20"/>
                <w:w w:val="115"/>
              </w:rPr>
              <w:t>музыку»</w:t>
            </w:r>
          </w:p>
          <w:p w14:paraId="64B27A97" w14:textId="77777777" w:rsidR="00F92C2C" w:rsidRDefault="00F92C2C" w:rsidP="00F92C2C">
            <w:pPr>
              <w:pStyle w:val="TableParagraph"/>
              <w:spacing w:before="60"/>
              <w:ind w:left="25"/>
              <w:rPr>
                <w:sz w:val="18"/>
              </w:rPr>
            </w:pPr>
            <w:r w:rsidRPr="00F92C2C">
              <w:rPr>
                <w:color w:val="231F20"/>
                <w:w w:val="115"/>
              </w:rPr>
              <w:t>3–4 классы: «Я хочу услышать музыку»</w:t>
            </w:r>
          </w:p>
        </w:tc>
        <w:tc>
          <w:tcPr>
            <w:tcW w:w="5723" w:type="dxa"/>
          </w:tcPr>
          <w:p w14:paraId="2E15E6EC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</w:t>
            </w:r>
          </w:p>
          <w:p w14:paraId="1948AD13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Способность   слушать, воспринимать и понимать музыку. Музыка, которую можно увидеть. Музыка, которую нужно учиться слушать</w:t>
            </w:r>
          </w:p>
        </w:tc>
        <w:tc>
          <w:tcPr>
            <w:tcW w:w="6103" w:type="dxa"/>
          </w:tcPr>
          <w:p w14:paraId="1424745E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Просмотр видеоролика о роли  музыки в жизни человека, обсуждение содержания видеоролика.</w:t>
            </w:r>
          </w:p>
          <w:p w14:paraId="5590F20B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беседе «Я хочу увидеть музыку», «Я хочу слышать музыку».</w:t>
            </w:r>
          </w:p>
          <w:p w14:paraId="34A27D2B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Групповая и парная работа по созданию иллюстрации «Я вижу музыку». Обсуждение творческого задания «Звуки природы».</w:t>
            </w:r>
          </w:p>
        </w:tc>
      </w:tr>
      <w:tr w:rsidR="00F92C2C" w14:paraId="785E62FA" w14:textId="77777777" w:rsidTr="008430C5">
        <w:tc>
          <w:tcPr>
            <w:tcW w:w="2450" w:type="dxa"/>
          </w:tcPr>
          <w:p w14:paraId="591D5BB0" w14:textId="77777777" w:rsidR="00F92C2C" w:rsidRPr="00F92C2C" w:rsidRDefault="00F92C2C" w:rsidP="00F92C2C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F92C2C">
              <w:rPr>
                <w:b/>
                <w:color w:val="231F20"/>
                <w:w w:val="115"/>
              </w:rPr>
              <w:t>Традиционные семейные ценности (1 час)</w:t>
            </w:r>
          </w:p>
          <w:p w14:paraId="56535118" w14:textId="77777777" w:rsidR="00F92C2C" w:rsidRPr="00F92C2C" w:rsidRDefault="00F92C2C" w:rsidP="00F92C2C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555ADD9C" w14:textId="77777777" w:rsidR="00F92C2C" w:rsidRPr="00F92C2C" w:rsidRDefault="00F92C2C" w:rsidP="00F92C2C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F92C2C">
              <w:rPr>
                <w:color w:val="231F20"/>
                <w:w w:val="115"/>
              </w:rPr>
              <w:t>1–2 классы:</w:t>
            </w:r>
          </w:p>
          <w:p w14:paraId="19F485FC" w14:textId="77777777" w:rsidR="00F92C2C" w:rsidRPr="00F92C2C" w:rsidRDefault="00F92C2C" w:rsidP="00F92C2C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F92C2C">
              <w:rPr>
                <w:color w:val="231F20"/>
                <w:w w:val="115"/>
              </w:rPr>
              <w:lastRenderedPageBreak/>
              <w:t>«Я и моя семья»</w:t>
            </w:r>
          </w:p>
          <w:p w14:paraId="54C4E5FE" w14:textId="77777777" w:rsidR="00F92C2C" w:rsidRPr="00F92C2C" w:rsidRDefault="00F92C2C" w:rsidP="00F92C2C">
            <w:pPr>
              <w:pStyle w:val="TableParagraph"/>
              <w:spacing w:before="60"/>
              <w:ind w:left="25"/>
              <w:rPr>
                <w:color w:val="231F20"/>
                <w:w w:val="115"/>
              </w:rPr>
            </w:pPr>
            <w:r w:rsidRPr="00F92C2C">
              <w:rPr>
                <w:color w:val="231F20"/>
                <w:w w:val="115"/>
              </w:rPr>
              <w:t>3–4 классы:</w:t>
            </w:r>
          </w:p>
          <w:p w14:paraId="20B82C20" w14:textId="77777777" w:rsidR="00F92C2C" w:rsidRPr="00F92C2C" w:rsidRDefault="00F92C2C" w:rsidP="00F92C2C">
            <w:pPr>
              <w:pStyle w:val="TableParagraph"/>
              <w:spacing w:before="60"/>
              <w:ind w:left="25"/>
              <w:rPr>
                <w:b/>
                <w:color w:val="231F20"/>
                <w:w w:val="115"/>
              </w:rPr>
            </w:pPr>
            <w:r w:rsidRPr="00F92C2C">
              <w:rPr>
                <w:color w:val="231F20"/>
                <w:w w:val="115"/>
              </w:rPr>
              <w:t>«Пётр и Феврония Муромские»</w:t>
            </w:r>
          </w:p>
        </w:tc>
        <w:tc>
          <w:tcPr>
            <w:tcW w:w="5723" w:type="dxa"/>
          </w:tcPr>
          <w:p w14:paraId="54817BD9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lastRenderedPageBreak/>
              <w:t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</w:t>
            </w:r>
          </w:p>
          <w:p w14:paraId="067924D4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 xml:space="preserve">Пётр и Феврония Муромские — символ любви и </w:t>
            </w:r>
            <w:r w:rsidRPr="00C164FB">
              <w:rPr>
                <w:color w:val="231F20"/>
                <w:w w:val="115"/>
              </w:rPr>
              <w:lastRenderedPageBreak/>
              <w:t>взаимопонимания в семейной жизни</w:t>
            </w:r>
          </w:p>
        </w:tc>
        <w:tc>
          <w:tcPr>
            <w:tcW w:w="6103" w:type="dxa"/>
          </w:tcPr>
          <w:p w14:paraId="70868931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lastRenderedPageBreak/>
              <w:t>Обсуждение вопроса «Почему говорят, что дерево держится корнями, а человек семьёй?».</w:t>
            </w:r>
          </w:p>
          <w:p w14:paraId="744A1522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беседе о семейных традициях, интересном досуге и праздниках.</w:t>
            </w:r>
          </w:p>
          <w:p w14:paraId="5919AEC3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Участие в коллективной, индивидуальной работе «Я и моя семья (составление семейного древа)».</w:t>
            </w:r>
          </w:p>
          <w:p w14:paraId="495260F5" w14:textId="77777777" w:rsidR="00F92C2C" w:rsidRPr="00C164FB" w:rsidRDefault="00F92C2C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lastRenderedPageBreak/>
              <w:t>Обсуждение вопросов «Чему мы можем научиться у Петра и Февронии Муромских?», «Почему Пётр и Феврония стали символом любви и верности?»</w:t>
            </w:r>
          </w:p>
        </w:tc>
      </w:tr>
      <w:tr w:rsidR="00C164FB" w14:paraId="47092505" w14:textId="77777777" w:rsidTr="008430C5">
        <w:tc>
          <w:tcPr>
            <w:tcW w:w="2450" w:type="dxa"/>
          </w:tcPr>
          <w:p w14:paraId="58081811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C164FB">
              <w:rPr>
                <w:b/>
                <w:color w:val="231F20"/>
                <w:w w:val="115"/>
              </w:rPr>
              <w:lastRenderedPageBreak/>
              <w:t>День народного единства</w:t>
            </w:r>
          </w:p>
          <w:p w14:paraId="499018C5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C164FB">
              <w:rPr>
                <w:b/>
                <w:color w:val="231F20"/>
                <w:w w:val="115"/>
              </w:rPr>
              <w:t>(1 час)</w:t>
            </w:r>
          </w:p>
          <w:p w14:paraId="38131A2E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4FE01DAB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1–2 классы:</w:t>
            </w:r>
          </w:p>
          <w:p w14:paraId="63DF037C" w14:textId="77777777" w:rsidR="00C164FB" w:rsidRPr="00C164FB" w:rsidRDefault="00C164FB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«Что такое единство народа?»</w:t>
            </w:r>
          </w:p>
          <w:p w14:paraId="7D958821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3–4 классы:</w:t>
            </w:r>
          </w:p>
          <w:p w14:paraId="6C946341" w14:textId="77777777" w:rsidR="00C164FB" w:rsidRPr="00C164FB" w:rsidRDefault="00C164FB" w:rsidP="00C164FB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«Когда мы едины — мы непобедимы»</w:t>
            </w:r>
          </w:p>
        </w:tc>
        <w:tc>
          <w:tcPr>
            <w:tcW w:w="5723" w:type="dxa"/>
          </w:tcPr>
          <w:p w14:paraId="13B0ABD4" w14:textId="77777777" w:rsidR="00C164FB" w:rsidRPr="00C164FB" w:rsidRDefault="00C164FB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Рождение праздника «День народного единства».</w:t>
            </w:r>
          </w:p>
          <w:p w14:paraId="7BBC9730" w14:textId="77777777" w:rsidR="00C164FB" w:rsidRPr="00C164FB" w:rsidRDefault="00C164FB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Проя</w:t>
            </w:r>
            <w:r w:rsidR="002D4B72">
              <w:rPr>
                <w:color w:val="231F20"/>
                <w:w w:val="115"/>
              </w:rPr>
              <w:t>вление любви к Родине: объедине</w:t>
            </w:r>
            <w:r w:rsidRPr="00C164FB">
              <w:rPr>
                <w:color w:val="231F20"/>
                <w:w w:val="115"/>
              </w:rPr>
              <w:t xml:space="preserve">ние людей в те времена, когда Родина </w:t>
            </w:r>
            <w:r w:rsidR="002D4B72">
              <w:rPr>
                <w:color w:val="231F20"/>
                <w:w w:val="115"/>
              </w:rPr>
              <w:t>ну</w:t>
            </w:r>
            <w:r w:rsidRPr="00C164FB">
              <w:rPr>
                <w:color w:val="231F20"/>
                <w:w w:val="115"/>
              </w:rPr>
              <w:t xml:space="preserve">ждается в защите. Чувство гордости за подвиги </w:t>
            </w:r>
            <w:r w:rsidR="002D4B72">
              <w:rPr>
                <w:color w:val="231F20"/>
                <w:w w:val="115"/>
              </w:rPr>
              <w:t>граждан земли Русской в 1612 го</w:t>
            </w:r>
            <w:r w:rsidRPr="00C164FB">
              <w:rPr>
                <w:color w:val="231F20"/>
                <w:w w:val="115"/>
              </w:rPr>
              <w:t>ду и граждан нашей страны в Великой Оте</w:t>
            </w:r>
            <w:r w:rsidR="002D4B72">
              <w:rPr>
                <w:color w:val="231F20"/>
                <w:w w:val="115"/>
              </w:rPr>
              <w:t>чественной войне. Минин и Пожар</w:t>
            </w:r>
            <w:r w:rsidRPr="00C164FB">
              <w:rPr>
                <w:color w:val="231F20"/>
                <w:w w:val="115"/>
              </w:rPr>
              <w:t xml:space="preserve">ский — герои, создавшие народное </w:t>
            </w:r>
            <w:r w:rsidR="002D4B72">
              <w:rPr>
                <w:color w:val="231F20"/>
                <w:w w:val="115"/>
              </w:rPr>
              <w:t>опол</w:t>
            </w:r>
            <w:r w:rsidRPr="00C164FB">
              <w:rPr>
                <w:color w:val="231F20"/>
                <w:w w:val="115"/>
              </w:rPr>
              <w:t>чение</w:t>
            </w:r>
            <w:r w:rsidR="002D4B72">
              <w:rPr>
                <w:color w:val="231F20"/>
                <w:w w:val="115"/>
              </w:rPr>
              <w:t xml:space="preserve"> для борьбы с иноземными захват</w:t>
            </w:r>
            <w:r w:rsidRPr="00C164FB">
              <w:rPr>
                <w:color w:val="231F20"/>
                <w:w w:val="115"/>
              </w:rPr>
              <w:t>чиками</w:t>
            </w:r>
            <w:r w:rsidR="002D4B72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0D010EF7" w14:textId="77777777" w:rsidR="00C164FB" w:rsidRPr="00C164FB" w:rsidRDefault="00C164FB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 xml:space="preserve">Участие в беседе о возникновении </w:t>
            </w:r>
            <w:r w:rsidR="002D4B72">
              <w:rPr>
                <w:color w:val="231F20"/>
                <w:w w:val="115"/>
              </w:rPr>
              <w:t>празд</w:t>
            </w:r>
            <w:r w:rsidRPr="00C164FB">
              <w:rPr>
                <w:color w:val="231F20"/>
                <w:w w:val="115"/>
              </w:rPr>
              <w:t xml:space="preserve">ника День народного единства. </w:t>
            </w:r>
            <w:r w:rsidR="002D4B72">
              <w:rPr>
                <w:color w:val="231F20"/>
                <w:w w:val="115"/>
              </w:rPr>
              <w:t>Обсужде</w:t>
            </w:r>
            <w:r w:rsidRPr="00C164FB">
              <w:rPr>
                <w:color w:val="231F20"/>
                <w:w w:val="115"/>
              </w:rPr>
              <w:t>ние пословиц, связанных с единством народа, любовью к Родине.</w:t>
            </w:r>
          </w:p>
          <w:p w14:paraId="7CA7DD63" w14:textId="77777777" w:rsidR="00C164FB" w:rsidRPr="00C164FB" w:rsidRDefault="00C164FB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 xml:space="preserve">Знакомство с жизнью и подвигом К. </w:t>
            </w:r>
            <w:r w:rsidR="002D4B72">
              <w:rPr>
                <w:color w:val="231F20"/>
                <w:w w:val="115"/>
              </w:rPr>
              <w:t>Ми</w:t>
            </w:r>
            <w:r w:rsidRPr="00C164FB">
              <w:rPr>
                <w:color w:val="231F20"/>
                <w:w w:val="115"/>
              </w:rPr>
              <w:t>нина и Д. Пожарского.</w:t>
            </w:r>
          </w:p>
          <w:p w14:paraId="4EE51FFE" w14:textId="77777777" w:rsidR="00C164FB" w:rsidRPr="00C164FB" w:rsidRDefault="00C164FB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C164FB">
              <w:rPr>
                <w:color w:val="231F20"/>
                <w:w w:val="115"/>
              </w:rPr>
              <w:t>Коллективная виртуальная экскурсия по историческим местам и памятникам, связанным с Днём народного единства. Участи</w:t>
            </w:r>
            <w:r w:rsidR="002D4B72">
              <w:rPr>
                <w:color w:val="231F20"/>
                <w:w w:val="115"/>
              </w:rPr>
              <w:t>е в коллективной игре: составле</w:t>
            </w:r>
            <w:r w:rsidRPr="00C164FB">
              <w:rPr>
                <w:color w:val="231F20"/>
                <w:w w:val="115"/>
              </w:rPr>
              <w:t>ние п</w:t>
            </w:r>
            <w:r w:rsidR="002D4B72">
              <w:rPr>
                <w:color w:val="231F20"/>
                <w:w w:val="115"/>
              </w:rPr>
              <w:t>азла на основе полученной инфор</w:t>
            </w:r>
            <w:r w:rsidRPr="00C164FB">
              <w:rPr>
                <w:color w:val="231F20"/>
                <w:w w:val="115"/>
              </w:rPr>
              <w:t>мации о событиях 1612 года</w:t>
            </w:r>
            <w:r w:rsidR="002D4B72">
              <w:rPr>
                <w:color w:val="231F20"/>
                <w:w w:val="115"/>
              </w:rPr>
              <w:t>.</w:t>
            </w:r>
          </w:p>
        </w:tc>
      </w:tr>
      <w:tr w:rsidR="002D4B72" w14:paraId="2ED2E72B" w14:textId="77777777" w:rsidTr="008430C5">
        <w:tc>
          <w:tcPr>
            <w:tcW w:w="2450" w:type="dxa"/>
          </w:tcPr>
          <w:p w14:paraId="44DE112D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t xml:space="preserve">Мы разные, </w:t>
            </w:r>
            <w:r>
              <w:rPr>
                <w:b/>
                <w:color w:val="231F20"/>
                <w:w w:val="115"/>
              </w:rPr>
              <w:t xml:space="preserve">мы </w:t>
            </w:r>
            <w:r w:rsidRPr="002D4B72">
              <w:rPr>
                <w:b/>
                <w:color w:val="231F20"/>
                <w:w w:val="115"/>
              </w:rPr>
              <w:t>вместе (1 час)</w:t>
            </w:r>
          </w:p>
          <w:p w14:paraId="1645B574" w14:textId="77777777" w:rsidR="002D4B72" w:rsidRDefault="002D4B72" w:rsidP="002D4B7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0B4EEF45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6E3DF285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«Память времён»</w:t>
            </w:r>
          </w:p>
          <w:p w14:paraId="598DCAF5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3–4 классы:</w:t>
            </w:r>
          </w:p>
          <w:p w14:paraId="2FAFEF8C" w14:textId="77777777" w:rsidR="002D4B72" w:rsidRDefault="002D4B72" w:rsidP="002D4B72">
            <w:pPr>
              <w:pStyle w:val="TableParagraph"/>
              <w:spacing w:before="0"/>
              <w:ind w:left="25"/>
              <w:rPr>
                <w:sz w:val="18"/>
              </w:rPr>
            </w:pPr>
            <w:r w:rsidRPr="002D4B72">
              <w:rPr>
                <w:color w:val="231F20"/>
                <w:w w:val="115"/>
              </w:rPr>
              <w:t>«Память времён»</w:t>
            </w:r>
          </w:p>
        </w:tc>
        <w:tc>
          <w:tcPr>
            <w:tcW w:w="5723" w:type="dxa"/>
          </w:tcPr>
          <w:p w14:paraId="0B859FD6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Каждое поколение связано с </w:t>
            </w:r>
            <w:r>
              <w:rPr>
                <w:color w:val="231F20"/>
                <w:w w:val="115"/>
              </w:rPr>
              <w:t>предыду</w:t>
            </w:r>
            <w:r w:rsidRPr="002D4B72">
              <w:rPr>
                <w:color w:val="231F20"/>
                <w:w w:val="115"/>
              </w:rPr>
              <w:t xml:space="preserve">щими и последующими общей </w:t>
            </w:r>
            <w:r>
              <w:rPr>
                <w:color w:val="231F20"/>
                <w:w w:val="115"/>
              </w:rPr>
              <w:t>культу</w:t>
            </w:r>
            <w:r w:rsidRPr="002D4B72">
              <w:rPr>
                <w:color w:val="231F20"/>
                <w:w w:val="115"/>
              </w:rPr>
              <w:t xml:space="preserve">рой, историей, средой обитания. Связь (преемственность) поколений — основа развития общества и каждого человека. Патриотизм —  чувство, которое есть у каждого поколения. Историческая па- мять проявляется в том, что новое </w:t>
            </w:r>
            <w:r>
              <w:rPr>
                <w:color w:val="231F20"/>
                <w:w w:val="115"/>
              </w:rPr>
              <w:t>поко</w:t>
            </w:r>
            <w:r w:rsidRPr="002D4B72">
              <w:rPr>
                <w:color w:val="231F20"/>
                <w:w w:val="115"/>
              </w:rPr>
              <w:t xml:space="preserve">ление людей стремится воспитать в себе качества, которые отражают </w:t>
            </w:r>
            <w:r>
              <w:rPr>
                <w:color w:val="231F20"/>
                <w:w w:val="115"/>
              </w:rPr>
              <w:t>нравствен</w:t>
            </w:r>
            <w:r w:rsidRPr="002D4B72">
              <w:rPr>
                <w:color w:val="231F20"/>
                <w:w w:val="115"/>
              </w:rPr>
              <w:t>ные ценности предыдущих поколений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20517D48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Знакомство с понятием </w:t>
            </w:r>
            <w:r>
              <w:rPr>
                <w:color w:val="231F20"/>
                <w:w w:val="115"/>
              </w:rPr>
              <w:t>«преемствен</w:t>
            </w:r>
            <w:r w:rsidRPr="002D4B72">
              <w:rPr>
                <w:color w:val="231F20"/>
                <w:w w:val="115"/>
              </w:rPr>
              <w:t>ность поколений». Обсуждение качеств, кото</w:t>
            </w:r>
            <w:r>
              <w:rPr>
                <w:color w:val="231F20"/>
                <w:w w:val="115"/>
              </w:rPr>
              <w:t>рые отражают нравственные ценно</w:t>
            </w:r>
            <w:r w:rsidRPr="002D4B72">
              <w:rPr>
                <w:color w:val="231F20"/>
                <w:w w:val="115"/>
              </w:rPr>
              <w:t>сти и чувства.</w:t>
            </w:r>
          </w:p>
          <w:p w14:paraId="713FF0E5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Участие в эвристической беседе о </w:t>
            </w:r>
            <w:r>
              <w:rPr>
                <w:color w:val="231F20"/>
                <w:w w:val="115"/>
              </w:rPr>
              <w:t>приро</w:t>
            </w:r>
            <w:r w:rsidRPr="002D4B72">
              <w:rPr>
                <w:color w:val="231F20"/>
                <w:w w:val="115"/>
              </w:rPr>
              <w:t>де и заповедниках России.</w:t>
            </w:r>
          </w:p>
          <w:p w14:paraId="3D0974CE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Соревнование команд на умение </w:t>
            </w:r>
            <w:r>
              <w:rPr>
                <w:color w:val="231F20"/>
                <w:w w:val="115"/>
              </w:rPr>
              <w:t>уста</w:t>
            </w:r>
            <w:r w:rsidRPr="002D4B72">
              <w:rPr>
                <w:color w:val="231F20"/>
                <w:w w:val="115"/>
              </w:rPr>
              <w:t>навл</w:t>
            </w:r>
            <w:r>
              <w:rPr>
                <w:color w:val="231F20"/>
                <w:w w:val="115"/>
              </w:rPr>
              <w:t>ивать соответствие между природ</w:t>
            </w:r>
            <w:r w:rsidRPr="002D4B72">
              <w:rPr>
                <w:color w:val="231F20"/>
                <w:w w:val="115"/>
              </w:rPr>
              <w:t>ными объектами и их названиями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2D4B72" w14:paraId="3D622F5F" w14:textId="77777777" w:rsidTr="008430C5">
        <w:tc>
          <w:tcPr>
            <w:tcW w:w="2450" w:type="dxa"/>
          </w:tcPr>
          <w:p w14:paraId="6BFB1869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t>День матери (1 час)</w:t>
            </w:r>
          </w:p>
          <w:p w14:paraId="1AE47267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49058F71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«Самое главное слово на земле»</w:t>
            </w:r>
          </w:p>
          <w:p w14:paraId="755CBA77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3–4 классы:</w:t>
            </w:r>
          </w:p>
          <w:p w14:paraId="016A4DF6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«Материнское сердце чаще бьётся».</w:t>
            </w:r>
          </w:p>
          <w:p w14:paraId="663D8B0A" w14:textId="77777777" w:rsidR="002D4B72" w:rsidRDefault="002D4B72" w:rsidP="002D4B72">
            <w:pPr>
              <w:pStyle w:val="TableParagraph"/>
              <w:spacing w:before="0"/>
              <w:ind w:left="25"/>
              <w:rPr>
                <w:rFonts w:ascii="Cambria" w:hAnsi="Cambria"/>
                <w:b/>
                <w:sz w:val="18"/>
              </w:rPr>
            </w:pPr>
            <w:r w:rsidRPr="002D4B72">
              <w:rPr>
                <w:color w:val="231F20"/>
                <w:w w:val="115"/>
              </w:rPr>
              <w:t>(С. Федин)</w:t>
            </w:r>
          </w:p>
        </w:tc>
        <w:tc>
          <w:tcPr>
            <w:tcW w:w="5723" w:type="dxa"/>
          </w:tcPr>
          <w:p w14:paraId="620BF312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Мать, мама — главные в жизни человека слов</w:t>
            </w:r>
            <w:r>
              <w:rPr>
                <w:color w:val="231F20"/>
                <w:w w:val="115"/>
              </w:rPr>
              <w:t>а. Мать — хозяйка в доме, храни</w:t>
            </w:r>
            <w:r w:rsidRPr="002D4B72">
              <w:rPr>
                <w:color w:val="231F20"/>
                <w:w w:val="115"/>
              </w:rPr>
              <w:t xml:space="preserve">тельница семейного очага, </w:t>
            </w:r>
            <w:r>
              <w:rPr>
                <w:color w:val="231F20"/>
                <w:w w:val="115"/>
              </w:rPr>
              <w:t>воспитатель</w:t>
            </w:r>
            <w:r w:rsidRPr="002D4B72">
              <w:rPr>
                <w:color w:val="231F20"/>
                <w:w w:val="115"/>
              </w:rPr>
              <w:t xml:space="preserve">ница детей. С первых дней жизни рядом с ребёнком </w:t>
            </w:r>
            <w:r>
              <w:rPr>
                <w:color w:val="231F20"/>
                <w:w w:val="115"/>
              </w:rPr>
              <w:t>всё время присутствует мама —  человек,  ч</w:t>
            </w:r>
            <w:r w:rsidRPr="002D4B72">
              <w:rPr>
                <w:color w:val="231F20"/>
                <w:w w:val="115"/>
              </w:rPr>
              <w:t>ьё  сердце  бьётся  чаще и сильнее, чем у других людей</w:t>
            </w:r>
            <w:r>
              <w:rPr>
                <w:color w:val="231F20"/>
                <w:w w:val="115"/>
              </w:rPr>
              <w:t>.</w:t>
            </w:r>
          </w:p>
          <w:p w14:paraId="7F78E92E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</w:p>
        </w:tc>
        <w:tc>
          <w:tcPr>
            <w:tcW w:w="6103" w:type="dxa"/>
          </w:tcPr>
          <w:p w14:paraId="5C967C46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Обсужд</w:t>
            </w:r>
            <w:r>
              <w:rPr>
                <w:color w:val="231F20"/>
                <w:w w:val="115"/>
              </w:rPr>
              <w:t>ение качеств матери, её роли хо</w:t>
            </w:r>
            <w:r w:rsidRPr="002D4B72">
              <w:rPr>
                <w:color w:val="231F20"/>
                <w:w w:val="115"/>
              </w:rPr>
              <w:t>зяйк</w:t>
            </w:r>
            <w:r>
              <w:rPr>
                <w:color w:val="231F20"/>
                <w:w w:val="115"/>
              </w:rPr>
              <w:t>и и хранительницы семейного оча</w:t>
            </w:r>
            <w:r w:rsidRPr="002D4B72">
              <w:rPr>
                <w:color w:val="231F20"/>
                <w:w w:val="115"/>
              </w:rPr>
              <w:t xml:space="preserve">га. Просмотр видеоролика о роли матери, образе матери </w:t>
            </w:r>
            <w:r>
              <w:rPr>
                <w:color w:val="231F20"/>
                <w:w w:val="115"/>
              </w:rPr>
              <w:t>в отечественной литера</w:t>
            </w:r>
            <w:r w:rsidRPr="002D4B72">
              <w:rPr>
                <w:color w:val="231F20"/>
                <w:w w:val="115"/>
              </w:rPr>
              <w:t>туре.</w:t>
            </w:r>
          </w:p>
          <w:p w14:paraId="142A7F4B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Групповая, парная работа по </w:t>
            </w:r>
            <w:r>
              <w:rPr>
                <w:color w:val="231F20"/>
                <w:w w:val="115"/>
              </w:rPr>
              <w:t>обсужде</w:t>
            </w:r>
            <w:r w:rsidRPr="002D4B72">
              <w:rPr>
                <w:color w:val="231F20"/>
                <w:w w:val="115"/>
              </w:rPr>
              <w:t>нию</w:t>
            </w:r>
            <w:r>
              <w:rPr>
                <w:color w:val="231F20"/>
                <w:w w:val="115"/>
              </w:rPr>
              <w:t xml:space="preserve"> предложенных ситуаций, планиро</w:t>
            </w:r>
            <w:r w:rsidRPr="002D4B72">
              <w:rPr>
                <w:color w:val="231F20"/>
                <w:w w:val="115"/>
              </w:rPr>
              <w:t>ванию помощи маме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2D4B72" w14:paraId="35317933" w14:textId="77777777" w:rsidTr="008430C5">
        <w:tc>
          <w:tcPr>
            <w:tcW w:w="2450" w:type="dxa"/>
          </w:tcPr>
          <w:p w14:paraId="7AC02228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t xml:space="preserve">Символы России: Государственный гимн, герб, флаг (1 </w:t>
            </w:r>
            <w:r w:rsidRPr="002D4B72">
              <w:rPr>
                <w:b/>
                <w:color w:val="231F20"/>
                <w:w w:val="115"/>
              </w:rPr>
              <w:lastRenderedPageBreak/>
              <w:t>час)</w:t>
            </w:r>
          </w:p>
          <w:p w14:paraId="37EB3FC9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56FAC12F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6CD206A2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«Какие в нашей стране есть символы?»</w:t>
            </w:r>
          </w:p>
        </w:tc>
        <w:tc>
          <w:tcPr>
            <w:tcW w:w="5723" w:type="dxa"/>
          </w:tcPr>
          <w:p w14:paraId="50555788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lastRenderedPageBreak/>
              <w:t xml:space="preserve">Символы современной России: </w:t>
            </w:r>
            <w:r>
              <w:rPr>
                <w:color w:val="231F20"/>
                <w:w w:val="115"/>
              </w:rPr>
              <w:t>назва</w:t>
            </w:r>
            <w:r w:rsidRPr="002D4B72">
              <w:rPr>
                <w:color w:val="231F20"/>
                <w:w w:val="115"/>
              </w:rPr>
              <w:t>ние, описание. О чём могут рассказать символы.  Их   значение   и   назначение в жиз</w:t>
            </w:r>
            <w:r>
              <w:rPr>
                <w:color w:val="231F20"/>
                <w:w w:val="115"/>
              </w:rPr>
              <w:t xml:space="preserve">ни государства. </w:t>
            </w:r>
            <w:r>
              <w:rPr>
                <w:color w:val="231F20"/>
                <w:w w:val="115"/>
              </w:rPr>
              <w:lastRenderedPageBreak/>
              <w:t>Уважение к госу</w:t>
            </w:r>
            <w:r w:rsidRPr="002D4B72">
              <w:rPr>
                <w:color w:val="231F20"/>
                <w:w w:val="115"/>
              </w:rPr>
              <w:t>дар</w:t>
            </w:r>
            <w:r>
              <w:rPr>
                <w:color w:val="231F20"/>
                <w:w w:val="115"/>
              </w:rPr>
              <w:t>ственной символике России — обя</w:t>
            </w:r>
            <w:r w:rsidRPr="002D4B72">
              <w:rPr>
                <w:color w:val="231F20"/>
                <w:w w:val="115"/>
              </w:rPr>
              <w:t xml:space="preserve">занность гражданина. Правила </w:t>
            </w:r>
            <w:r>
              <w:rPr>
                <w:color w:val="231F20"/>
                <w:w w:val="115"/>
              </w:rPr>
              <w:t>поведе</w:t>
            </w:r>
            <w:r w:rsidRPr="002D4B72">
              <w:rPr>
                <w:color w:val="231F20"/>
                <w:w w:val="115"/>
              </w:rPr>
              <w:t>ния человека при исполнении  гимна, при поднятии флага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750BDEC9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lastRenderedPageBreak/>
              <w:t>Знако</w:t>
            </w:r>
            <w:r>
              <w:rPr>
                <w:color w:val="231F20"/>
                <w:w w:val="115"/>
              </w:rPr>
              <w:t>мство с символами России: обсуж</w:t>
            </w:r>
            <w:r w:rsidRPr="002D4B72">
              <w:rPr>
                <w:color w:val="231F20"/>
                <w:w w:val="115"/>
              </w:rPr>
              <w:t>дение, называние, описание.</w:t>
            </w:r>
          </w:p>
          <w:p w14:paraId="636EB1D0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Участие в беседе о правилах поведения человека при </w:t>
            </w:r>
            <w:r w:rsidRPr="002D4B72">
              <w:rPr>
                <w:color w:val="231F20"/>
                <w:w w:val="115"/>
              </w:rPr>
              <w:lastRenderedPageBreak/>
              <w:t>исполнении гимна, при поднятии флага.</w:t>
            </w:r>
          </w:p>
          <w:p w14:paraId="28A86EE0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Парна</w:t>
            </w:r>
            <w:r>
              <w:rPr>
                <w:color w:val="231F20"/>
                <w:w w:val="115"/>
              </w:rPr>
              <w:t>я работа, связанная с применени</w:t>
            </w:r>
            <w:r w:rsidRPr="002D4B72">
              <w:rPr>
                <w:color w:val="231F20"/>
                <w:w w:val="115"/>
              </w:rPr>
              <w:t>ем полученной информации о символах страны, устройстве герба.</w:t>
            </w:r>
          </w:p>
          <w:p w14:paraId="60B259F2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Выполнение интерактивных заданий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2D4B72" w14:paraId="4CED7E39" w14:textId="77777777" w:rsidTr="008430C5">
        <w:tc>
          <w:tcPr>
            <w:tcW w:w="2450" w:type="dxa"/>
          </w:tcPr>
          <w:p w14:paraId="46035CAA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lastRenderedPageBreak/>
              <w:t>День добровольца (1 час)</w:t>
            </w:r>
          </w:p>
          <w:p w14:paraId="0A06B602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3E8132CF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7D86FEFF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«Если добрый ты, это хорошо»</w:t>
            </w:r>
          </w:p>
          <w:p w14:paraId="3EF167A2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3–4 классы:</w:t>
            </w:r>
          </w:p>
          <w:p w14:paraId="4E219A60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«Что я могу сделать для других?»</w:t>
            </w:r>
          </w:p>
        </w:tc>
        <w:tc>
          <w:tcPr>
            <w:tcW w:w="5723" w:type="dxa"/>
          </w:tcPr>
          <w:p w14:paraId="7A2C3D9F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Кто такой доброволец? Деятельность </w:t>
            </w:r>
            <w:r>
              <w:rPr>
                <w:color w:val="231F20"/>
                <w:w w:val="115"/>
              </w:rPr>
              <w:t>до</w:t>
            </w:r>
            <w:r w:rsidRPr="002D4B72">
              <w:rPr>
                <w:color w:val="231F20"/>
                <w:w w:val="115"/>
              </w:rPr>
              <w:t>бровольцев как   социальное   служение в военное и мирное время: примеры из истории и современной жизни.</w:t>
            </w:r>
          </w:p>
          <w:p w14:paraId="0E44FA6B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Каче</w:t>
            </w:r>
            <w:r>
              <w:rPr>
                <w:color w:val="231F20"/>
                <w:w w:val="115"/>
              </w:rPr>
              <w:t>ства людей, которых называют до</w:t>
            </w:r>
            <w:r w:rsidRPr="002D4B72">
              <w:rPr>
                <w:color w:val="231F20"/>
                <w:w w:val="115"/>
              </w:rPr>
              <w:t>бровольцами: милосердие, гуманность, доброта.</w:t>
            </w:r>
          </w:p>
          <w:p w14:paraId="0747A5E1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Как я  могу  проявить  добрые  чувства к другим людям?</w:t>
            </w:r>
          </w:p>
        </w:tc>
        <w:tc>
          <w:tcPr>
            <w:tcW w:w="6103" w:type="dxa"/>
          </w:tcPr>
          <w:p w14:paraId="62B35565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Знаком</w:t>
            </w:r>
            <w:r>
              <w:rPr>
                <w:color w:val="231F20"/>
                <w:w w:val="115"/>
              </w:rPr>
              <w:t>ство со значением слов «добровол</w:t>
            </w:r>
            <w:r w:rsidRPr="002D4B72">
              <w:rPr>
                <w:color w:val="231F20"/>
                <w:w w:val="115"/>
              </w:rPr>
              <w:t>ец», «</w:t>
            </w:r>
            <w:r>
              <w:rPr>
                <w:color w:val="231F20"/>
                <w:w w:val="115"/>
              </w:rPr>
              <w:t>волонтёр», «милосердие», «гуман</w:t>
            </w:r>
            <w:r w:rsidRPr="002D4B72">
              <w:rPr>
                <w:color w:val="231F20"/>
                <w:w w:val="115"/>
              </w:rPr>
              <w:t>ность».</w:t>
            </w:r>
          </w:p>
          <w:p w14:paraId="14DFE76D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Просмотр видеоролика, обсуждение </w:t>
            </w:r>
            <w:r>
              <w:rPr>
                <w:color w:val="231F20"/>
                <w:w w:val="115"/>
              </w:rPr>
              <w:t>при</w:t>
            </w:r>
            <w:r w:rsidRPr="002D4B72">
              <w:rPr>
                <w:color w:val="231F20"/>
                <w:w w:val="115"/>
              </w:rPr>
              <w:t>меров социального служения в мирное и военное время.</w:t>
            </w:r>
          </w:p>
          <w:p w14:paraId="6CBDEB01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Парная </w:t>
            </w:r>
            <w:r>
              <w:rPr>
                <w:color w:val="231F20"/>
                <w:w w:val="115"/>
              </w:rPr>
              <w:t>работа по анализу текстов, в ко</w:t>
            </w:r>
            <w:r w:rsidRPr="002D4B72">
              <w:rPr>
                <w:color w:val="231F20"/>
                <w:w w:val="115"/>
              </w:rPr>
              <w:t>торых</w:t>
            </w:r>
            <w:r>
              <w:rPr>
                <w:color w:val="231F20"/>
                <w:w w:val="115"/>
              </w:rPr>
              <w:t xml:space="preserve"> описаны ситуации проявления до</w:t>
            </w:r>
            <w:r w:rsidRPr="002D4B72">
              <w:rPr>
                <w:color w:val="231F20"/>
                <w:w w:val="115"/>
              </w:rPr>
              <w:t>броты, гуманности, милосердия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2D4B72" w14:paraId="27368B31" w14:textId="77777777" w:rsidTr="008430C5">
        <w:tc>
          <w:tcPr>
            <w:tcW w:w="2450" w:type="dxa"/>
          </w:tcPr>
          <w:p w14:paraId="4E102A19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t>День Героев Отечества (1 час)</w:t>
            </w:r>
          </w:p>
          <w:p w14:paraId="5D2BCF4E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74BCD573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0B558F1F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«С чего начинается Родина…»</w:t>
            </w:r>
          </w:p>
          <w:p w14:paraId="6C6052EE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3–4 классы:</w:t>
            </w:r>
          </w:p>
          <w:p w14:paraId="465A56EB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«История</w:t>
            </w:r>
          </w:p>
          <w:p w14:paraId="12C542ED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Отечества — история каждого из нас»</w:t>
            </w:r>
          </w:p>
        </w:tc>
        <w:tc>
          <w:tcPr>
            <w:tcW w:w="5723" w:type="dxa"/>
          </w:tcPr>
          <w:p w14:paraId="34A53180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С чего начинается Родина: колыбельная песня мамы, первая игрушка, первая книга.</w:t>
            </w:r>
          </w:p>
          <w:p w14:paraId="4068C634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Малая Родина: родная природа, школа, друзья, культура и история родного края. Ответственность гражданина за свободу, благоп</w:t>
            </w:r>
            <w:r>
              <w:rPr>
                <w:color w:val="231F20"/>
                <w:w w:val="115"/>
              </w:rPr>
              <w:t>олучие Родины, защита её от ин</w:t>
            </w:r>
            <w:r w:rsidR="00E342DB">
              <w:rPr>
                <w:color w:val="231F20"/>
                <w:w w:val="115"/>
              </w:rPr>
              <w:t>о</w:t>
            </w:r>
            <w:r w:rsidRPr="002D4B72">
              <w:rPr>
                <w:color w:val="231F20"/>
                <w:w w:val="115"/>
              </w:rPr>
              <w:t>земных врагов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0E889668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Просмотр и обсуждение видеоролика, содержание которого </w:t>
            </w:r>
            <w:r>
              <w:rPr>
                <w:color w:val="231F20"/>
                <w:w w:val="115"/>
              </w:rPr>
              <w:t>связано с события</w:t>
            </w:r>
            <w:r w:rsidRPr="002D4B72">
              <w:rPr>
                <w:color w:val="231F20"/>
                <w:w w:val="115"/>
              </w:rPr>
              <w:t>ми из истории нашей страны.</w:t>
            </w:r>
          </w:p>
          <w:p w14:paraId="28FEBB45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Участи</w:t>
            </w:r>
            <w:r>
              <w:rPr>
                <w:color w:val="231F20"/>
                <w:w w:val="115"/>
              </w:rPr>
              <w:t>е в эвристической беседе о собы</w:t>
            </w:r>
            <w:r w:rsidRPr="002D4B72">
              <w:rPr>
                <w:color w:val="231F20"/>
                <w:w w:val="115"/>
              </w:rPr>
              <w:t xml:space="preserve">тиях </w:t>
            </w:r>
            <w:r>
              <w:rPr>
                <w:color w:val="231F20"/>
                <w:w w:val="115"/>
              </w:rPr>
              <w:t>истории, ответственности гражда</w:t>
            </w:r>
            <w:r w:rsidRPr="002D4B72">
              <w:rPr>
                <w:color w:val="231F20"/>
                <w:w w:val="115"/>
              </w:rPr>
              <w:t>нина за свободу, благополучие Родины, её защите от иноземных врагов.</w:t>
            </w:r>
          </w:p>
          <w:p w14:paraId="4F631557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 xml:space="preserve">Групповая работа по анализу </w:t>
            </w:r>
            <w:r>
              <w:rPr>
                <w:color w:val="231F20"/>
                <w:w w:val="115"/>
              </w:rPr>
              <w:t>(установле</w:t>
            </w:r>
            <w:r w:rsidRPr="002D4B72">
              <w:rPr>
                <w:color w:val="231F20"/>
                <w:w w:val="115"/>
              </w:rPr>
              <w:t>ние соответствия), упорядочению (лента времени) событий истории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2D4B72" w14:paraId="3B7D9BFB" w14:textId="77777777" w:rsidTr="008430C5">
        <w:tc>
          <w:tcPr>
            <w:tcW w:w="2450" w:type="dxa"/>
          </w:tcPr>
          <w:p w14:paraId="72868F72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2D4B72">
              <w:rPr>
                <w:b/>
                <w:color w:val="231F20"/>
                <w:w w:val="115"/>
              </w:rPr>
              <w:t>День Конституции (1 час)</w:t>
            </w:r>
          </w:p>
          <w:p w14:paraId="2F39EE8B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5C811426" w14:textId="77777777" w:rsidR="002D4B72" w:rsidRP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1–2 классы:</w:t>
            </w:r>
          </w:p>
          <w:p w14:paraId="5EEEE4D9" w14:textId="77777777" w:rsidR="002D4B72" w:rsidRDefault="002D4B72" w:rsidP="002D4B72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«Где записаны права человека?»</w:t>
            </w:r>
          </w:p>
          <w:p w14:paraId="0DCE3A04" w14:textId="77777777" w:rsidR="00E342DB" w:rsidRPr="00E342DB" w:rsidRDefault="00E342DB" w:rsidP="00E342DB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E342DB">
              <w:rPr>
                <w:color w:val="231F20"/>
                <w:w w:val="115"/>
              </w:rPr>
              <w:t>3–4 классы:</w:t>
            </w:r>
          </w:p>
          <w:p w14:paraId="3B94757C" w14:textId="77777777" w:rsidR="00E342DB" w:rsidRPr="00E342DB" w:rsidRDefault="00E342DB" w:rsidP="00E342DB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E342DB">
              <w:rPr>
                <w:color w:val="231F20"/>
                <w:w w:val="115"/>
              </w:rPr>
              <w:t>«Мои права</w:t>
            </w:r>
          </w:p>
          <w:p w14:paraId="496BDB35" w14:textId="77777777" w:rsidR="00E342DB" w:rsidRPr="002D4B72" w:rsidRDefault="00E342DB" w:rsidP="00E342DB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E342DB">
              <w:rPr>
                <w:color w:val="231F20"/>
                <w:w w:val="115"/>
              </w:rPr>
              <w:t>и мои обязанности: в чём разница?»</w:t>
            </w:r>
          </w:p>
        </w:tc>
        <w:tc>
          <w:tcPr>
            <w:tcW w:w="5723" w:type="dxa"/>
          </w:tcPr>
          <w:p w14:paraId="49C54CD5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Конституция Российской Федерации — главный закон государства. Что такое права и обязанности гражданина.</w:t>
            </w:r>
          </w:p>
          <w:p w14:paraId="31215348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Пра</w:t>
            </w:r>
            <w:r>
              <w:rPr>
                <w:color w:val="231F20"/>
                <w:w w:val="115"/>
              </w:rPr>
              <w:t>ва ребёнка в России. Примеры вы</w:t>
            </w:r>
            <w:r w:rsidRPr="002D4B72">
              <w:rPr>
                <w:color w:val="231F20"/>
                <w:w w:val="115"/>
              </w:rPr>
              <w:t xml:space="preserve">полнения обязанностей членами </w:t>
            </w:r>
            <w:r>
              <w:rPr>
                <w:color w:val="231F20"/>
                <w:w w:val="115"/>
              </w:rPr>
              <w:t>обще</w:t>
            </w:r>
            <w:r w:rsidRPr="002D4B72">
              <w:rPr>
                <w:color w:val="231F20"/>
                <w:w w:val="115"/>
              </w:rPr>
              <w:t>ства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6684CB11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Участие в эвристической беседе о правах и обяз</w:t>
            </w:r>
            <w:r>
              <w:rPr>
                <w:color w:val="231F20"/>
                <w:w w:val="115"/>
              </w:rPr>
              <w:t>анностях гражданина, ученика на</w:t>
            </w:r>
            <w:r w:rsidRPr="002D4B72">
              <w:rPr>
                <w:color w:val="231F20"/>
                <w:w w:val="115"/>
              </w:rPr>
              <w:t>чальных классов.</w:t>
            </w:r>
          </w:p>
          <w:p w14:paraId="0F6F4A2F" w14:textId="77777777" w:rsidR="002D4B72" w:rsidRPr="002D4B72" w:rsidRDefault="002D4B72" w:rsidP="002D4B72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2D4B72">
              <w:rPr>
                <w:color w:val="231F20"/>
                <w:w w:val="115"/>
              </w:rPr>
              <w:t>Групповая работа по анализу ситуаций, связанных с выполнением обязанностей членами общества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F92C2C" w14:paraId="38551022" w14:textId="77777777" w:rsidTr="008430C5">
        <w:tc>
          <w:tcPr>
            <w:tcW w:w="2450" w:type="dxa"/>
          </w:tcPr>
          <w:p w14:paraId="5CD5BAC8" w14:textId="77777777" w:rsidR="00F92C2C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t>Рождество (1 час)</w:t>
            </w:r>
          </w:p>
          <w:p w14:paraId="0E6B7941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lastRenderedPageBreak/>
              <w:t>1–2 классы:</w:t>
            </w:r>
          </w:p>
          <w:p w14:paraId="4C1769FC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«Светлый праздник Рождества»</w:t>
            </w:r>
          </w:p>
          <w:p w14:paraId="3949CB4E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3–4 классы:</w:t>
            </w:r>
          </w:p>
          <w:p w14:paraId="5F09323F" w14:textId="77777777" w:rsid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0"/>
                <w:sz w:val="24"/>
              </w:rPr>
            </w:pPr>
            <w:r w:rsidRPr="008430C5">
              <w:rPr>
                <w:color w:val="231F20"/>
                <w:w w:val="115"/>
              </w:rPr>
              <w:t>«Светлый праздник Рождества»</w:t>
            </w:r>
          </w:p>
        </w:tc>
        <w:tc>
          <w:tcPr>
            <w:tcW w:w="5723" w:type="dxa"/>
          </w:tcPr>
          <w:p w14:paraId="7ED97C97" w14:textId="77777777" w:rsidR="00F92C2C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lastRenderedPageBreak/>
              <w:t xml:space="preserve">История праздника Рождества Христова. </w:t>
            </w:r>
            <w:r w:rsidRPr="008430C5">
              <w:rPr>
                <w:color w:val="231F20"/>
                <w:w w:val="115"/>
              </w:rPr>
              <w:lastRenderedPageBreak/>
              <w:t>Рождественские традиции в России</w:t>
            </w:r>
          </w:p>
        </w:tc>
        <w:tc>
          <w:tcPr>
            <w:tcW w:w="6103" w:type="dxa"/>
          </w:tcPr>
          <w:p w14:paraId="788DA7A9" w14:textId="77777777" w:rsidR="00F92C2C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lastRenderedPageBreak/>
              <w:t xml:space="preserve">Участие в беседе о традициях праздника Рождества в </w:t>
            </w:r>
            <w:r w:rsidRPr="008430C5">
              <w:rPr>
                <w:color w:val="231F20"/>
                <w:w w:val="115"/>
              </w:rPr>
              <w:lastRenderedPageBreak/>
              <w:t>России.</w:t>
            </w:r>
          </w:p>
          <w:p w14:paraId="6D65F381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Обсуждение содержания прочитанных однок</w:t>
            </w:r>
            <w:r>
              <w:rPr>
                <w:color w:val="231F20"/>
                <w:w w:val="115"/>
              </w:rPr>
              <w:t>лассниками стихотворений, посвя</w:t>
            </w:r>
            <w:r w:rsidRPr="008430C5">
              <w:rPr>
                <w:color w:val="231F20"/>
                <w:w w:val="115"/>
              </w:rPr>
              <w:t>щённых Рождеству.</w:t>
            </w:r>
          </w:p>
          <w:p w14:paraId="7B3B9877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Групповая и парная работа: составление поздравления с праздником Рождества.</w:t>
            </w:r>
          </w:p>
        </w:tc>
      </w:tr>
      <w:tr w:rsidR="008430C5" w14:paraId="03C80BFB" w14:textId="77777777" w:rsidTr="008430C5">
        <w:tc>
          <w:tcPr>
            <w:tcW w:w="2450" w:type="dxa"/>
          </w:tcPr>
          <w:p w14:paraId="3258A86B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lastRenderedPageBreak/>
              <w:t>Новый год. Семейные праздники и мечты (1 час)</w:t>
            </w:r>
          </w:p>
          <w:p w14:paraId="0E41CFF7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1–2 классы:</w:t>
            </w:r>
          </w:p>
          <w:p w14:paraId="0DD3E7F6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«Умеем ли мы мечтать?»</w:t>
            </w:r>
          </w:p>
          <w:p w14:paraId="157688CF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3–4 классы:</w:t>
            </w:r>
          </w:p>
          <w:p w14:paraId="7F6B28C3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«О чём мы мечтаем?»</w:t>
            </w:r>
          </w:p>
        </w:tc>
        <w:tc>
          <w:tcPr>
            <w:tcW w:w="5723" w:type="dxa"/>
          </w:tcPr>
          <w:p w14:paraId="4D07D08D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Новый год — замечательный семейный празд</w:t>
            </w:r>
            <w:r>
              <w:rPr>
                <w:color w:val="231F20"/>
                <w:w w:val="115"/>
              </w:rPr>
              <w:t>ник. История возникновения ново</w:t>
            </w:r>
            <w:r w:rsidRPr="008430C5">
              <w:rPr>
                <w:color w:val="231F20"/>
                <w:w w:val="115"/>
              </w:rPr>
              <w:t>годнего праздника в России.</w:t>
            </w:r>
          </w:p>
          <w:p w14:paraId="3FD89A0C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Тради</w:t>
            </w:r>
            <w:r>
              <w:rPr>
                <w:color w:val="231F20"/>
                <w:w w:val="115"/>
              </w:rPr>
              <w:t>ции встречи Нового года: украше</w:t>
            </w:r>
            <w:r w:rsidRPr="008430C5">
              <w:rPr>
                <w:color w:val="231F20"/>
                <w:w w:val="115"/>
              </w:rPr>
              <w:t>ние ёлки, подарки, загадывание заветных желаний.</w:t>
            </w:r>
          </w:p>
          <w:p w14:paraId="739A9C9E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О   чём   люди   разных   времён   мечтали в Новый год</w:t>
            </w:r>
          </w:p>
        </w:tc>
        <w:tc>
          <w:tcPr>
            <w:tcW w:w="6103" w:type="dxa"/>
          </w:tcPr>
          <w:p w14:paraId="0D774693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Просмотр видеоролика об истории праздника.</w:t>
            </w:r>
          </w:p>
          <w:p w14:paraId="33DB1B8B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Участие в беседе о семейных новогодних традициях.</w:t>
            </w:r>
          </w:p>
          <w:p w14:paraId="77BC686D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Участие в ролевой игре «Мы, дети… года, мечтаем в новом году о…».</w:t>
            </w:r>
          </w:p>
          <w:p w14:paraId="11FF2200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Обсуждение ответа на вопрос «О чём мечтали на Новый год дети в разные исторические эпохи?»</w:t>
            </w:r>
          </w:p>
        </w:tc>
      </w:tr>
      <w:tr w:rsidR="008430C5" w14:paraId="1D11D9A4" w14:textId="77777777" w:rsidTr="008430C5">
        <w:tc>
          <w:tcPr>
            <w:tcW w:w="2450" w:type="dxa"/>
          </w:tcPr>
          <w:p w14:paraId="2C805595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t>Цифровая безопасность и гигиена школьника (1 час)</w:t>
            </w:r>
          </w:p>
          <w:p w14:paraId="525FEDD9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1–2 классы:</w:t>
            </w:r>
          </w:p>
          <w:p w14:paraId="45348AED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«Виртуальный я — что можно и что нельзя?»</w:t>
            </w:r>
          </w:p>
          <w:p w14:paraId="0BC291EC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3–4 классы:</w:t>
            </w:r>
          </w:p>
          <w:p w14:paraId="4264CCD2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«Виртуальный я — что можно и что нельзя?»</w:t>
            </w:r>
          </w:p>
        </w:tc>
        <w:tc>
          <w:tcPr>
            <w:tcW w:w="5723" w:type="dxa"/>
          </w:tcPr>
          <w:p w14:paraId="30127612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Что такое виртуальный мир и кто его создаёт?</w:t>
            </w:r>
          </w:p>
          <w:p w14:paraId="4F486BF3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 xml:space="preserve">Плюсы и минусы виртуального мира. Правила безопасного пользования </w:t>
            </w:r>
            <w:r>
              <w:rPr>
                <w:color w:val="231F20"/>
                <w:w w:val="115"/>
              </w:rPr>
              <w:t>ин</w:t>
            </w:r>
            <w:r w:rsidRPr="008430C5">
              <w:rPr>
                <w:color w:val="231F20"/>
                <w:w w:val="115"/>
              </w:rPr>
              <w:t>тернет-ресурсами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28623A32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Участ</w:t>
            </w:r>
            <w:r>
              <w:rPr>
                <w:color w:val="231F20"/>
                <w:w w:val="115"/>
              </w:rPr>
              <w:t xml:space="preserve">ие в коллективном обсуждении вопроса «Что </w:t>
            </w:r>
            <w:r w:rsidRPr="008430C5">
              <w:rPr>
                <w:color w:val="231F20"/>
                <w:w w:val="115"/>
              </w:rPr>
              <w:t>такое виртуальный мир и кто его создаёт?».</w:t>
            </w:r>
          </w:p>
          <w:p w14:paraId="5B5F5FBD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Групповая работа: подготовка ответов на вопро</w:t>
            </w:r>
            <w:r>
              <w:rPr>
                <w:color w:val="231F20"/>
                <w:w w:val="115"/>
              </w:rPr>
              <w:t>сы «Какие плюсы есть у виртуаль</w:t>
            </w:r>
            <w:r w:rsidRPr="008430C5">
              <w:rPr>
                <w:color w:val="231F20"/>
                <w:w w:val="115"/>
              </w:rPr>
              <w:t>ного м</w:t>
            </w:r>
            <w:r>
              <w:rPr>
                <w:color w:val="231F20"/>
                <w:w w:val="115"/>
              </w:rPr>
              <w:t>ира?», «Какие минусы есть у вир</w:t>
            </w:r>
            <w:r w:rsidRPr="008430C5">
              <w:rPr>
                <w:color w:val="231F20"/>
                <w:w w:val="115"/>
              </w:rPr>
              <w:t>туального мира?».</w:t>
            </w:r>
          </w:p>
          <w:p w14:paraId="74E8ABC0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 xml:space="preserve">Составление правил безопасного </w:t>
            </w:r>
            <w:r>
              <w:rPr>
                <w:color w:val="231F20"/>
                <w:w w:val="115"/>
              </w:rPr>
              <w:t>пользо</w:t>
            </w:r>
            <w:r w:rsidRPr="008430C5">
              <w:rPr>
                <w:color w:val="231F20"/>
                <w:w w:val="115"/>
              </w:rPr>
              <w:t>вания интернет-ресурсами, соотнесение составленных правил с предложенным педагогом набором правил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8430C5" w14:paraId="08E27DC2" w14:textId="77777777" w:rsidTr="008430C5">
        <w:tc>
          <w:tcPr>
            <w:tcW w:w="2450" w:type="dxa"/>
          </w:tcPr>
          <w:p w14:paraId="50D729D7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t>День снятия блокады Ленинграда (1 час)</w:t>
            </w:r>
          </w:p>
          <w:p w14:paraId="696CFEF6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1–2 классы:</w:t>
            </w:r>
          </w:p>
          <w:p w14:paraId="157E05C0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«…осталась одна Таня…»</w:t>
            </w:r>
          </w:p>
          <w:p w14:paraId="1EAF5D2F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3–4 классы:</w:t>
            </w:r>
          </w:p>
          <w:p w14:paraId="4896A406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«Писала девочка дневник...»</w:t>
            </w:r>
          </w:p>
        </w:tc>
        <w:tc>
          <w:tcPr>
            <w:tcW w:w="5723" w:type="dxa"/>
          </w:tcPr>
          <w:p w14:paraId="561F4CC0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 xml:space="preserve">Блокада </w:t>
            </w:r>
            <w:r>
              <w:rPr>
                <w:color w:val="231F20"/>
                <w:w w:val="115"/>
              </w:rPr>
              <w:t xml:space="preserve">Ленинграда: </w:t>
            </w:r>
            <w:r w:rsidRPr="008430C5">
              <w:rPr>
                <w:color w:val="231F20"/>
                <w:w w:val="115"/>
              </w:rPr>
              <w:t>как  она  началась и сколько длилась. Ленинградский ломтик хлеба...</w:t>
            </w:r>
          </w:p>
          <w:p w14:paraId="09D04209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Дневник Тани   Савичевой.   Как   жили и о чём мечтали дети блокадного города. Доро</w:t>
            </w:r>
            <w:r>
              <w:rPr>
                <w:color w:val="231F20"/>
                <w:w w:val="115"/>
              </w:rPr>
              <w:t>га жизни. Ленинград и ленинград</w:t>
            </w:r>
            <w:r w:rsidRPr="008430C5">
              <w:rPr>
                <w:color w:val="231F20"/>
                <w:w w:val="115"/>
              </w:rPr>
              <w:t>цы выжили и победили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15821668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Учас</w:t>
            </w:r>
            <w:r>
              <w:rPr>
                <w:color w:val="231F20"/>
                <w:w w:val="115"/>
              </w:rPr>
              <w:t>тие в просмотре и обсуждении со</w:t>
            </w:r>
            <w:r w:rsidRPr="008430C5">
              <w:rPr>
                <w:color w:val="231F20"/>
                <w:w w:val="115"/>
              </w:rPr>
              <w:t>держан</w:t>
            </w:r>
            <w:r>
              <w:rPr>
                <w:color w:val="231F20"/>
                <w:w w:val="115"/>
              </w:rPr>
              <w:t>ия видеоматериалов о блокаде Ле</w:t>
            </w:r>
            <w:r w:rsidRPr="008430C5">
              <w:rPr>
                <w:color w:val="231F20"/>
                <w:w w:val="115"/>
              </w:rPr>
              <w:t>нинграда.</w:t>
            </w:r>
          </w:p>
          <w:p w14:paraId="3AA26408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 xml:space="preserve">Виртуальная </w:t>
            </w:r>
            <w:r>
              <w:rPr>
                <w:color w:val="231F20"/>
                <w:w w:val="115"/>
              </w:rPr>
              <w:t>экскурсия в Государствен</w:t>
            </w:r>
            <w:r w:rsidRPr="008430C5">
              <w:rPr>
                <w:color w:val="231F20"/>
                <w:w w:val="115"/>
              </w:rPr>
              <w:t xml:space="preserve">ный мемориальный музей обороны и </w:t>
            </w:r>
            <w:r>
              <w:rPr>
                <w:color w:val="231F20"/>
                <w:w w:val="115"/>
              </w:rPr>
              <w:t>бло</w:t>
            </w:r>
            <w:r w:rsidRPr="008430C5">
              <w:rPr>
                <w:color w:val="231F20"/>
                <w:w w:val="115"/>
              </w:rPr>
              <w:t>кады Ленинграда, знакомст</w:t>
            </w:r>
            <w:r>
              <w:rPr>
                <w:color w:val="231F20"/>
                <w:w w:val="115"/>
              </w:rPr>
              <w:t>во с материа</w:t>
            </w:r>
            <w:r w:rsidRPr="008430C5">
              <w:rPr>
                <w:color w:val="231F20"/>
                <w:w w:val="115"/>
              </w:rPr>
              <w:t>лами, связанными с Таней Савичевой.</w:t>
            </w:r>
          </w:p>
          <w:p w14:paraId="02E44EFE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 xml:space="preserve">Чтение фрагментов дневника Тани </w:t>
            </w:r>
            <w:r>
              <w:rPr>
                <w:color w:val="231F20"/>
                <w:w w:val="115"/>
              </w:rPr>
              <w:t>Сави</w:t>
            </w:r>
            <w:r w:rsidRPr="008430C5">
              <w:rPr>
                <w:color w:val="231F20"/>
                <w:w w:val="115"/>
              </w:rPr>
              <w:t>чевой, обсуждение прочитанного.</w:t>
            </w:r>
          </w:p>
          <w:p w14:paraId="0BB70FB6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Участие в беседе о том, как жили и о чём мечтали дети блокадного города</w:t>
            </w:r>
          </w:p>
        </w:tc>
      </w:tr>
      <w:tr w:rsidR="008430C5" w14:paraId="4A92A1A4" w14:textId="77777777" w:rsidTr="008430C5">
        <w:tc>
          <w:tcPr>
            <w:tcW w:w="2450" w:type="dxa"/>
          </w:tcPr>
          <w:p w14:paraId="73FF2E44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lastRenderedPageBreak/>
              <w:t>Великие люди России:</w:t>
            </w:r>
          </w:p>
          <w:p w14:paraId="1F9EDD7F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t xml:space="preserve">К. С. </w:t>
            </w:r>
            <w:r w:rsidR="006C7069">
              <w:rPr>
                <w:b/>
                <w:color w:val="231F20"/>
                <w:w w:val="115"/>
              </w:rPr>
              <w:t>Станислав</w:t>
            </w:r>
            <w:r w:rsidRPr="008430C5">
              <w:rPr>
                <w:b/>
                <w:color w:val="231F20"/>
                <w:w w:val="115"/>
              </w:rPr>
              <w:t>ский</w:t>
            </w:r>
          </w:p>
          <w:p w14:paraId="2CA40836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b/>
                <w:color w:val="231F20"/>
                <w:w w:val="115"/>
              </w:rPr>
              <w:t>(1 час)</w:t>
            </w:r>
          </w:p>
          <w:p w14:paraId="2BDBC680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1–2 классы:</w:t>
            </w:r>
          </w:p>
          <w:p w14:paraId="295AEFE6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«Мы идём в театр. А что это значит?»</w:t>
            </w:r>
          </w:p>
          <w:p w14:paraId="20B20467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3–4 классы:</w:t>
            </w:r>
          </w:p>
          <w:p w14:paraId="685F9F95" w14:textId="77777777" w:rsidR="008430C5" w:rsidRPr="008430C5" w:rsidRDefault="008430C5" w:rsidP="008430C5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«С чего начинается театр?»</w:t>
            </w:r>
          </w:p>
        </w:tc>
        <w:tc>
          <w:tcPr>
            <w:tcW w:w="5723" w:type="dxa"/>
          </w:tcPr>
          <w:p w14:paraId="377A11DD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Первые театры в России.</w:t>
            </w:r>
          </w:p>
          <w:p w14:paraId="610C12FD" w14:textId="77777777" w:rsidR="008430C5" w:rsidRPr="008430C5" w:rsidRDefault="008430C5" w:rsidP="008430C5">
            <w:pPr>
              <w:pStyle w:val="TableParagraph"/>
              <w:spacing w:before="0" w:line="247" w:lineRule="auto"/>
              <w:ind w:left="25" w:right="158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К. С. Станиславский — великий деятель театрального искусства: яркие страницы жизни и деятельности.</w:t>
            </w:r>
          </w:p>
          <w:p w14:paraId="27416D98" w14:textId="77777777" w:rsidR="008430C5" w:rsidRPr="008430C5" w:rsidRDefault="008430C5" w:rsidP="008430C5">
            <w:pPr>
              <w:pStyle w:val="TableParagraph"/>
              <w:spacing w:before="0" w:line="247" w:lineRule="auto"/>
              <w:ind w:left="25" w:right="158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С чего начинается театр? Кто самый главный в театре.</w:t>
            </w:r>
          </w:p>
          <w:p w14:paraId="14163976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Школьный и классный театр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33A72428" w14:textId="77777777" w:rsidR="008430C5" w:rsidRPr="008430C5" w:rsidRDefault="008430C5" w:rsidP="008430C5">
            <w:pPr>
              <w:pStyle w:val="TableParagraph"/>
              <w:spacing w:before="0" w:line="247" w:lineRule="auto"/>
              <w:ind w:left="25" w:right="159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Просмотр и обсуждение видеоролика о первых театрах в России. Знакомство с   некоторыми    фактами    биографии К. С. Станиславского.</w:t>
            </w:r>
          </w:p>
          <w:p w14:paraId="2E22E687" w14:textId="77777777" w:rsidR="008430C5" w:rsidRPr="008430C5" w:rsidRDefault="008430C5" w:rsidP="008430C5">
            <w:pPr>
              <w:pStyle w:val="TableParagraph"/>
              <w:spacing w:before="0" w:line="247" w:lineRule="auto"/>
              <w:ind w:left="25" w:right="159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Работа с текстами о том, как создаётся спекта</w:t>
            </w:r>
            <w:r>
              <w:rPr>
                <w:color w:val="231F20"/>
                <w:w w:val="115"/>
              </w:rPr>
              <w:t>кль, ответы на вопросы по содер</w:t>
            </w:r>
            <w:r w:rsidRPr="008430C5">
              <w:rPr>
                <w:color w:val="231F20"/>
                <w:w w:val="115"/>
              </w:rPr>
              <w:t>жанию текстов.</w:t>
            </w:r>
          </w:p>
          <w:p w14:paraId="0BF29446" w14:textId="77777777" w:rsidR="008430C5" w:rsidRPr="008430C5" w:rsidRDefault="008430C5" w:rsidP="008430C5">
            <w:pPr>
              <w:pStyle w:val="TableParagraph"/>
              <w:spacing w:before="0" w:line="247" w:lineRule="auto"/>
              <w:ind w:left="25" w:right="159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Групповая работа: под</w:t>
            </w:r>
            <w:r w:rsidR="00D3422A">
              <w:rPr>
                <w:color w:val="231F20"/>
                <w:w w:val="115"/>
              </w:rPr>
              <w:t xml:space="preserve">готовка сообщения от группы на тему «Зачем люди ходят </w:t>
            </w:r>
            <w:r w:rsidRPr="008430C5">
              <w:rPr>
                <w:color w:val="231F20"/>
                <w:w w:val="115"/>
              </w:rPr>
              <w:t>в театр».</w:t>
            </w:r>
          </w:p>
          <w:p w14:paraId="742F02FD" w14:textId="77777777" w:rsidR="008430C5" w:rsidRPr="008430C5" w:rsidRDefault="008430C5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8430C5">
              <w:rPr>
                <w:color w:val="231F20"/>
                <w:w w:val="115"/>
              </w:rPr>
              <w:t>Игра «Мы идём в театр»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F92C2C" w14:paraId="1B0A0988" w14:textId="77777777" w:rsidTr="008430C5">
        <w:tc>
          <w:tcPr>
            <w:tcW w:w="2450" w:type="dxa"/>
          </w:tcPr>
          <w:p w14:paraId="764FE29F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День российской науки</w:t>
            </w:r>
          </w:p>
          <w:p w14:paraId="71B5E9FD" w14:textId="77777777" w:rsidR="00F92C2C" w:rsidRPr="006C7069" w:rsidRDefault="00F10E32" w:rsidP="006C7069">
            <w:pPr>
              <w:pStyle w:val="a3"/>
              <w:ind w:left="25"/>
              <w:jc w:val="center"/>
              <w:rPr>
                <w:b/>
                <w:color w:val="231F20"/>
                <w:w w:val="115"/>
                <w:sz w:val="22"/>
                <w:szCs w:val="22"/>
              </w:rPr>
            </w:pPr>
            <w:r w:rsidRPr="006C7069">
              <w:rPr>
                <w:b/>
                <w:color w:val="231F20"/>
                <w:w w:val="115"/>
                <w:sz w:val="22"/>
                <w:szCs w:val="22"/>
              </w:rPr>
              <w:t>(1 час)</w:t>
            </w:r>
          </w:p>
          <w:p w14:paraId="6ADE9567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7816926A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«Как становятся учёными?»</w:t>
            </w:r>
          </w:p>
          <w:p w14:paraId="14FBF268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208F4A0A" w14:textId="77777777" w:rsidR="00F10E32" w:rsidRPr="006C7069" w:rsidRDefault="00F10E32" w:rsidP="006C7069">
            <w:pPr>
              <w:pStyle w:val="a3"/>
              <w:ind w:left="25"/>
              <w:rPr>
                <w:b/>
                <w:color w:val="231F20"/>
                <w:w w:val="115"/>
                <w:sz w:val="22"/>
                <w:szCs w:val="22"/>
              </w:rPr>
            </w:pPr>
            <w:r w:rsidRPr="006C7069">
              <w:rPr>
                <w:color w:val="231F20"/>
                <w:w w:val="115"/>
                <w:sz w:val="22"/>
                <w:szCs w:val="22"/>
              </w:rPr>
              <w:t>«Откуда берутся научные открытия?»</w:t>
            </w:r>
          </w:p>
        </w:tc>
        <w:tc>
          <w:tcPr>
            <w:tcW w:w="5723" w:type="dxa"/>
          </w:tcPr>
          <w:p w14:paraId="34181556" w14:textId="77777777" w:rsidR="00F92C2C" w:rsidRPr="008430C5" w:rsidRDefault="00F10E32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Наука: научные открытия позволяют улучшать жизнь людей, обеспечивают прогресс</w:t>
            </w:r>
            <w:r w:rsidR="00D3422A">
              <w:rPr>
                <w:color w:val="231F20"/>
                <w:w w:val="115"/>
              </w:rPr>
              <w:t xml:space="preserve"> общества. Науку делают талант</w:t>
            </w:r>
            <w:r w:rsidRPr="006C7069">
              <w:rPr>
                <w:color w:val="231F20"/>
                <w:w w:val="115"/>
              </w:rPr>
              <w:t>ливые, творческие, увлечённые люди. Научные открытия российских учёных, без которых невозможно представить со- временный мир: телеграф, цветная фото- графия</w:t>
            </w:r>
            <w:r w:rsidR="00D3422A">
              <w:rPr>
                <w:color w:val="231F20"/>
                <w:w w:val="115"/>
              </w:rPr>
              <w:t>, радиоприёмник, ранцевый пара</w:t>
            </w:r>
            <w:r w:rsidRPr="006C7069">
              <w:rPr>
                <w:color w:val="231F20"/>
                <w:w w:val="115"/>
              </w:rPr>
              <w:t>шют, наркоз, искусственное сердце.</w:t>
            </w:r>
          </w:p>
        </w:tc>
        <w:tc>
          <w:tcPr>
            <w:tcW w:w="6103" w:type="dxa"/>
          </w:tcPr>
          <w:p w14:paraId="1AF74475" w14:textId="77777777" w:rsidR="00F92C2C" w:rsidRPr="008430C5" w:rsidRDefault="00F10E32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Просмо</w:t>
            </w:r>
            <w:r w:rsidR="00D3422A">
              <w:rPr>
                <w:color w:val="231F20"/>
                <w:w w:val="115"/>
              </w:rPr>
              <w:t>тр видеоролика «Люди науки, ка</w:t>
            </w:r>
            <w:r w:rsidRPr="006C7069">
              <w:rPr>
                <w:color w:val="231F20"/>
                <w:w w:val="115"/>
              </w:rPr>
              <w:t>кие они?», обсуждение качеств учёного. Групп</w:t>
            </w:r>
            <w:r w:rsidR="00D3422A">
              <w:rPr>
                <w:color w:val="231F20"/>
                <w:w w:val="115"/>
              </w:rPr>
              <w:t>овая работа: «Представление от</w:t>
            </w:r>
            <w:r w:rsidRPr="006C7069">
              <w:rPr>
                <w:color w:val="231F20"/>
                <w:w w:val="115"/>
              </w:rPr>
              <w:t xml:space="preserve">крытия»: ученики </w:t>
            </w:r>
            <w:r w:rsidR="00D3422A">
              <w:rPr>
                <w:color w:val="231F20"/>
                <w:w w:val="115"/>
              </w:rPr>
              <w:t>знакомятся с открыти</w:t>
            </w:r>
            <w:r w:rsidRPr="006C7069">
              <w:rPr>
                <w:color w:val="231F20"/>
                <w:w w:val="115"/>
              </w:rPr>
              <w:t xml:space="preserve">ем и </w:t>
            </w:r>
            <w:r w:rsidR="00D3422A">
              <w:rPr>
                <w:color w:val="231F20"/>
                <w:w w:val="115"/>
              </w:rPr>
              <w:t>рассказывают о нём одноклассни</w:t>
            </w:r>
            <w:r w:rsidRPr="006C7069">
              <w:rPr>
                <w:color w:val="231F20"/>
                <w:w w:val="115"/>
              </w:rPr>
              <w:t>кам; одноклассники отгадывают, что это за открытие российских учёных.</w:t>
            </w:r>
          </w:p>
        </w:tc>
      </w:tr>
      <w:tr w:rsidR="00F10E32" w14:paraId="316F68A9" w14:textId="77777777" w:rsidTr="008430C5">
        <w:tc>
          <w:tcPr>
            <w:tcW w:w="2450" w:type="dxa"/>
          </w:tcPr>
          <w:p w14:paraId="6B1C75C1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Россия и мир (1 час)</w:t>
            </w:r>
          </w:p>
          <w:p w14:paraId="3DDE54AA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1562D8CC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«Россия в мире»</w:t>
            </w:r>
          </w:p>
          <w:p w14:paraId="0C23D830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56296741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«Россия в мире»</w:t>
            </w:r>
          </w:p>
        </w:tc>
        <w:tc>
          <w:tcPr>
            <w:tcW w:w="5723" w:type="dxa"/>
          </w:tcPr>
          <w:p w14:paraId="0D6AFCD6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Роль нашей страны в современном мире. Значение российской культуры для всего мира</w:t>
            </w:r>
          </w:p>
        </w:tc>
        <w:tc>
          <w:tcPr>
            <w:tcW w:w="6103" w:type="dxa"/>
          </w:tcPr>
          <w:p w14:paraId="5C725783" w14:textId="77777777" w:rsidR="00F10E32" w:rsidRPr="006C7069" w:rsidRDefault="00F10E32" w:rsidP="00D3422A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Беседа о роли России в современном мире. Знакомство с российскими объектами, вклю</w:t>
            </w:r>
            <w:r w:rsidR="00D3422A">
              <w:rPr>
                <w:color w:val="231F20"/>
                <w:w w:val="115"/>
              </w:rPr>
              <w:t>чёнными в список всемирного на</w:t>
            </w:r>
            <w:r w:rsidRPr="006C7069">
              <w:rPr>
                <w:color w:val="231F20"/>
                <w:w w:val="115"/>
              </w:rPr>
              <w:t>следия ЮНЕСКО.</w:t>
            </w:r>
          </w:p>
          <w:p w14:paraId="29941827" w14:textId="77777777" w:rsidR="00F10E32" w:rsidRPr="006C7069" w:rsidRDefault="00F10E32" w:rsidP="00D3422A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Интел</w:t>
            </w:r>
            <w:r w:rsidR="00D3422A">
              <w:rPr>
                <w:color w:val="231F20"/>
                <w:w w:val="115"/>
              </w:rPr>
              <w:t>лектуальная игра «Самые извест</w:t>
            </w:r>
            <w:r w:rsidRPr="006C7069">
              <w:rPr>
                <w:color w:val="231F20"/>
                <w:w w:val="115"/>
              </w:rPr>
              <w:t>ные российские учёные, поэты, писатели, художники, композиторы, музыканты». Парная работа: подготовка рассказа об одном и</w:t>
            </w:r>
            <w:r w:rsidR="00D3422A">
              <w:rPr>
                <w:color w:val="231F20"/>
                <w:w w:val="115"/>
              </w:rPr>
              <w:t>з российских лауреатов Нобелев</w:t>
            </w:r>
            <w:r w:rsidRPr="006C7069">
              <w:rPr>
                <w:color w:val="231F20"/>
                <w:w w:val="115"/>
              </w:rPr>
              <w:t>ской премии</w:t>
            </w:r>
            <w:r w:rsidR="00D3422A">
              <w:rPr>
                <w:color w:val="231F20"/>
                <w:w w:val="115"/>
              </w:rPr>
              <w:t>.</w:t>
            </w:r>
          </w:p>
        </w:tc>
      </w:tr>
      <w:tr w:rsidR="00F10E32" w14:paraId="6CCFFA23" w14:textId="77777777" w:rsidTr="008430C5">
        <w:tc>
          <w:tcPr>
            <w:tcW w:w="2450" w:type="dxa"/>
          </w:tcPr>
          <w:p w14:paraId="1A0EE2BB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День защитника Отечества (День Армии)</w:t>
            </w:r>
          </w:p>
          <w:p w14:paraId="481CD069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147439FE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49E183B0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«Кому я хочу сказать</w:t>
            </w:r>
          </w:p>
          <w:p w14:paraId="6B85DC8A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„спасибо“»?»</w:t>
            </w:r>
          </w:p>
          <w:p w14:paraId="096A7FAA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(ко Дню защитника </w:t>
            </w:r>
            <w:r w:rsidRPr="006C7069">
              <w:rPr>
                <w:color w:val="231F20"/>
                <w:w w:val="115"/>
              </w:rPr>
              <w:lastRenderedPageBreak/>
              <w:t>Отечества)</w:t>
            </w:r>
          </w:p>
          <w:p w14:paraId="55B05507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68BAD731" w14:textId="77777777" w:rsidR="00F10E32" w:rsidRPr="006C7069" w:rsidRDefault="00F10E32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«Хорошие дела не ждут благодарности?» (ко Дню защитника Отечества)</w:t>
            </w:r>
          </w:p>
        </w:tc>
        <w:tc>
          <w:tcPr>
            <w:tcW w:w="5723" w:type="dxa"/>
          </w:tcPr>
          <w:p w14:paraId="62DE50FC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Защит</w:t>
            </w:r>
            <w:r w:rsidR="00D3422A">
              <w:rPr>
                <w:color w:val="231F20"/>
                <w:w w:val="115"/>
              </w:rPr>
              <w:t>а Отечества — обязанность граж</w:t>
            </w:r>
            <w:r w:rsidRPr="006C7069">
              <w:rPr>
                <w:color w:val="231F20"/>
                <w:w w:val="115"/>
              </w:rPr>
              <w:t>данина</w:t>
            </w:r>
            <w:r w:rsidR="00D3422A">
              <w:rPr>
                <w:color w:val="231F20"/>
                <w:w w:val="115"/>
              </w:rPr>
              <w:t xml:space="preserve"> Российской Федерации, проявле</w:t>
            </w:r>
            <w:r w:rsidRPr="006C7069">
              <w:rPr>
                <w:color w:val="231F20"/>
                <w:w w:val="115"/>
              </w:rPr>
              <w:t>ние любви к родной земле, Родине.</w:t>
            </w:r>
          </w:p>
          <w:p w14:paraId="05D5B9C1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Армия в годы войны и мирное время: всегда есть место подвигу.</w:t>
            </w:r>
          </w:p>
          <w:p w14:paraId="7343CB4C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Качество российского воина: смелость, героизм, самопожертвование</w:t>
            </w:r>
            <w:r w:rsidR="00D3422A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0ADB0691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Участие </w:t>
            </w:r>
            <w:r w:rsidR="00D3422A">
              <w:rPr>
                <w:color w:val="231F20"/>
                <w:w w:val="115"/>
              </w:rPr>
              <w:t>в беседе о том, как жители Рос</w:t>
            </w:r>
            <w:r w:rsidRPr="006C7069">
              <w:rPr>
                <w:color w:val="231F20"/>
                <w:w w:val="115"/>
              </w:rPr>
              <w:t xml:space="preserve">сии </w:t>
            </w:r>
            <w:r w:rsidR="00D3422A">
              <w:rPr>
                <w:color w:val="231F20"/>
                <w:w w:val="115"/>
              </w:rPr>
              <w:t>выражают свою благодарность за</w:t>
            </w:r>
            <w:r w:rsidRPr="006C7069">
              <w:rPr>
                <w:color w:val="231F20"/>
                <w:w w:val="115"/>
              </w:rPr>
              <w:t>щитникам Отечества.</w:t>
            </w:r>
          </w:p>
          <w:p w14:paraId="0F97A825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Прос</w:t>
            </w:r>
            <w:r w:rsidR="00D3422A">
              <w:rPr>
                <w:color w:val="231F20"/>
                <w:w w:val="115"/>
              </w:rPr>
              <w:t>мотр и обсуждение видеоматериа</w:t>
            </w:r>
            <w:r w:rsidRPr="006C7069">
              <w:rPr>
                <w:color w:val="231F20"/>
                <w:w w:val="115"/>
              </w:rPr>
              <w:t>лов, в которых представлены эпизоды подвигов российских воинов в военное и в мирное время.</w:t>
            </w:r>
          </w:p>
          <w:p w14:paraId="481A4126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Работа с</w:t>
            </w:r>
            <w:r w:rsidR="00D3422A">
              <w:rPr>
                <w:color w:val="231F20"/>
                <w:w w:val="115"/>
              </w:rPr>
              <w:t xml:space="preserve"> пословицей «Сам погибай, а то</w:t>
            </w:r>
            <w:r w:rsidRPr="006C7069">
              <w:rPr>
                <w:color w:val="231F20"/>
                <w:w w:val="115"/>
              </w:rPr>
              <w:t>варища выручай».</w:t>
            </w:r>
          </w:p>
          <w:p w14:paraId="32422101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Коллект</w:t>
            </w:r>
            <w:r w:rsidR="00D3422A">
              <w:rPr>
                <w:color w:val="231F20"/>
                <w:w w:val="115"/>
              </w:rPr>
              <w:t>ивная беседа о проявлениях бла</w:t>
            </w:r>
            <w:r w:rsidRPr="006C7069">
              <w:rPr>
                <w:color w:val="231F20"/>
                <w:w w:val="115"/>
              </w:rPr>
              <w:t>годарности к защитникам Отечества.</w:t>
            </w:r>
          </w:p>
          <w:p w14:paraId="2DF8E0CE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Групповая работа: составление письма ветерану войны.</w:t>
            </w:r>
          </w:p>
          <w:p w14:paraId="3FD51694" w14:textId="77777777" w:rsidR="00F10E32" w:rsidRPr="006C7069" w:rsidRDefault="00F10E32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Работа в парах: подготовка ответа на во- прос «Как стать хорошим солдатом?»</w:t>
            </w:r>
          </w:p>
        </w:tc>
      </w:tr>
      <w:tr w:rsidR="006C7069" w14:paraId="32E70C6D" w14:textId="77777777" w:rsidTr="008430C5">
        <w:tc>
          <w:tcPr>
            <w:tcW w:w="2450" w:type="dxa"/>
          </w:tcPr>
          <w:p w14:paraId="01BC10C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lastRenderedPageBreak/>
              <w:t>Забота о каждом (1 час)</w:t>
            </w:r>
          </w:p>
          <w:p w14:paraId="26DC1961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64C6607A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297008AE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«Заряд на добрые дела»</w:t>
            </w:r>
          </w:p>
          <w:p w14:paraId="4A09C551" w14:textId="77777777" w:rsidR="006C7069" w:rsidRPr="006C7069" w:rsidRDefault="006C7069" w:rsidP="006C7069">
            <w:pPr>
              <w:pStyle w:val="TableParagraph"/>
              <w:spacing w:before="0"/>
              <w:ind w:left="0"/>
              <w:rPr>
                <w:color w:val="231F20"/>
                <w:w w:val="115"/>
              </w:rPr>
            </w:pPr>
          </w:p>
          <w:p w14:paraId="73E3808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79C7900A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«Дарить добро»</w:t>
            </w:r>
          </w:p>
        </w:tc>
        <w:tc>
          <w:tcPr>
            <w:tcW w:w="5723" w:type="dxa"/>
          </w:tcPr>
          <w:p w14:paraId="77EDC25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Доброт</w:t>
            </w:r>
            <w:r w:rsidR="00D3422A">
              <w:rPr>
                <w:color w:val="231F20"/>
                <w:w w:val="115"/>
              </w:rPr>
              <w:t>а — качество настоящего челове</w:t>
            </w:r>
            <w:r w:rsidRPr="006C7069">
              <w:rPr>
                <w:color w:val="231F20"/>
                <w:w w:val="115"/>
              </w:rPr>
              <w:t>ка, с</w:t>
            </w:r>
            <w:r w:rsidR="00D3422A">
              <w:rPr>
                <w:color w:val="231F20"/>
                <w:w w:val="115"/>
              </w:rPr>
              <w:t>пособность оказать помощь, под</w:t>
            </w:r>
            <w:r w:rsidRPr="006C7069">
              <w:rPr>
                <w:color w:val="231F20"/>
                <w:w w:val="115"/>
              </w:rPr>
              <w:t>держку, проявить заботу и милосердие. Доброе дело: кому оно необходимо и для кого предназначено.</w:t>
            </w:r>
          </w:p>
          <w:p w14:paraId="7745ADC4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Добрые дела граждан России в прошлые времен</w:t>
            </w:r>
            <w:r w:rsidR="00D3422A">
              <w:rPr>
                <w:color w:val="231F20"/>
                <w:w w:val="115"/>
              </w:rPr>
              <w:t>а: благотворительность; пожерт</w:t>
            </w:r>
            <w:r w:rsidRPr="006C7069">
              <w:rPr>
                <w:color w:val="231F20"/>
                <w:w w:val="115"/>
              </w:rPr>
              <w:t>вование как  проявление  добрых  чувств в традиционных религиях</w:t>
            </w:r>
          </w:p>
        </w:tc>
        <w:tc>
          <w:tcPr>
            <w:tcW w:w="6103" w:type="dxa"/>
          </w:tcPr>
          <w:p w14:paraId="47282586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Участие </w:t>
            </w:r>
            <w:r w:rsidR="00D3422A">
              <w:rPr>
                <w:color w:val="231F20"/>
                <w:w w:val="115"/>
              </w:rPr>
              <w:t>в коллективной беседе, обсужде</w:t>
            </w:r>
            <w:r w:rsidRPr="006C7069">
              <w:rPr>
                <w:color w:val="231F20"/>
                <w:w w:val="115"/>
              </w:rPr>
              <w:t>ние вопросов «Что такое доброта?»,</w:t>
            </w:r>
          </w:p>
          <w:p w14:paraId="6A34601E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«Трудно ли быть добрым?», «Как научиться делать добрые дела?».</w:t>
            </w:r>
          </w:p>
          <w:p w14:paraId="765841F3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Обсуж</w:t>
            </w:r>
            <w:r w:rsidR="00D3422A">
              <w:rPr>
                <w:color w:val="231F20"/>
                <w:w w:val="115"/>
              </w:rPr>
              <w:t>дение просмотренного видеороли</w:t>
            </w:r>
            <w:r w:rsidRPr="006C7069">
              <w:rPr>
                <w:color w:val="231F20"/>
                <w:w w:val="115"/>
              </w:rPr>
              <w:t>ка, в кот</w:t>
            </w:r>
            <w:r w:rsidR="00D3422A">
              <w:rPr>
                <w:color w:val="231F20"/>
                <w:w w:val="115"/>
              </w:rPr>
              <w:t>ором представлены несколько сю</w:t>
            </w:r>
            <w:r w:rsidRPr="006C7069">
              <w:rPr>
                <w:color w:val="231F20"/>
                <w:w w:val="115"/>
              </w:rPr>
              <w:t>жетов о людях, совершающих добрые дела. Групповая работа: «Представление чело- века, сделавшего много добрых дел на благо людям»: на основе предложенной учит</w:t>
            </w:r>
            <w:r w:rsidR="00D3422A">
              <w:rPr>
                <w:color w:val="231F20"/>
                <w:w w:val="115"/>
              </w:rPr>
              <w:t>елем информации обучающиеся со</w:t>
            </w:r>
            <w:r w:rsidRPr="006C7069">
              <w:rPr>
                <w:color w:val="231F20"/>
                <w:w w:val="115"/>
              </w:rPr>
              <w:t>ставля</w:t>
            </w:r>
            <w:r w:rsidR="00D3422A">
              <w:rPr>
                <w:color w:val="231F20"/>
                <w:w w:val="115"/>
              </w:rPr>
              <w:t>ют сообщение об одном из знаме</w:t>
            </w:r>
            <w:r w:rsidRPr="006C7069">
              <w:rPr>
                <w:color w:val="231F20"/>
                <w:w w:val="115"/>
              </w:rPr>
              <w:t>нитых благотворителей и рассказывают о нём одноклассникам</w:t>
            </w:r>
            <w:r w:rsidR="00D3422A">
              <w:rPr>
                <w:color w:val="231F20"/>
                <w:w w:val="115"/>
              </w:rPr>
              <w:t>.</w:t>
            </w:r>
          </w:p>
        </w:tc>
      </w:tr>
      <w:tr w:rsidR="006C7069" w14:paraId="35D3E20A" w14:textId="77777777" w:rsidTr="008430C5">
        <w:tc>
          <w:tcPr>
            <w:tcW w:w="2450" w:type="dxa"/>
          </w:tcPr>
          <w:p w14:paraId="64D482E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Международный женский день</w:t>
            </w:r>
          </w:p>
          <w:p w14:paraId="47AE681A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08DC9048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1097BDA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28544D12" w14:textId="77777777" w:rsidR="006C7069" w:rsidRPr="006C7069" w:rsidRDefault="006C7069" w:rsidP="006C7069">
            <w:pPr>
              <w:pStyle w:val="TableParagraph"/>
              <w:spacing w:before="0"/>
              <w:ind w:left="25" w:right="172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«Мамы разные важны»</w:t>
            </w:r>
          </w:p>
          <w:p w14:paraId="451D805C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17D21494" w14:textId="77777777" w:rsidR="006C7069" w:rsidRPr="006C7069" w:rsidRDefault="006C7069" w:rsidP="006C7069">
            <w:pPr>
              <w:pStyle w:val="TableParagraph"/>
              <w:spacing w:before="0"/>
              <w:ind w:left="25" w:right="172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«Обычный мамин день»</w:t>
            </w:r>
          </w:p>
        </w:tc>
        <w:tc>
          <w:tcPr>
            <w:tcW w:w="5723" w:type="dxa"/>
          </w:tcPr>
          <w:p w14:paraId="716C2C5B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Международный же</w:t>
            </w:r>
            <w:r w:rsidR="00D3422A">
              <w:rPr>
                <w:color w:val="231F20"/>
                <w:w w:val="115"/>
              </w:rPr>
              <w:t>нский день — празд</w:t>
            </w:r>
            <w:r w:rsidRPr="006C7069">
              <w:rPr>
                <w:color w:val="231F20"/>
                <w:w w:val="115"/>
              </w:rPr>
              <w:t>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</w:t>
            </w:r>
          </w:p>
          <w:p w14:paraId="5DEEA0E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Великие</w:t>
            </w:r>
            <w:r w:rsidR="00D3422A">
              <w:rPr>
                <w:color w:val="231F20"/>
                <w:w w:val="115"/>
              </w:rPr>
              <w:t xml:space="preserve"> женщины в истории России: Ека</w:t>
            </w:r>
            <w:r w:rsidRPr="006C7069">
              <w:rPr>
                <w:color w:val="231F20"/>
                <w:w w:val="115"/>
              </w:rPr>
              <w:t>терина Великая, Е. Дашкова, Н. Суслова (первая женщина-врач)</w:t>
            </w:r>
          </w:p>
          <w:p w14:paraId="269FDC3E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Выда</w:t>
            </w:r>
            <w:r w:rsidR="00D3422A">
              <w:rPr>
                <w:color w:val="231F20"/>
                <w:w w:val="115"/>
              </w:rPr>
              <w:t>ющиеся женщины ХХ века, просла</w:t>
            </w:r>
            <w:r w:rsidRPr="006C7069">
              <w:rPr>
                <w:color w:val="231F20"/>
                <w:w w:val="115"/>
              </w:rPr>
              <w:t>вивши</w:t>
            </w:r>
            <w:r w:rsidR="00D3422A">
              <w:rPr>
                <w:color w:val="231F20"/>
                <w:w w:val="115"/>
              </w:rPr>
              <w:t>е Россию: В. Терешкова, М. Раскова, Л.  Павличенко, А.  Пахмутова</w:t>
            </w:r>
            <w:r w:rsidRPr="006C7069">
              <w:rPr>
                <w:color w:val="231F20"/>
                <w:w w:val="115"/>
              </w:rPr>
              <w:t>, М. Плисецкая, Л. Зыкина</w:t>
            </w:r>
            <w:r w:rsidR="00D3422A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5DD108F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Просмотр и обсуждение видеоролика, знакомящего с историей праздника, со сферами деятельнос</w:t>
            </w:r>
            <w:r w:rsidR="00D3422A">
              <w:rPr>
                <w:color w:val="231F20"/>
                <w:w w:val="115"/>
              </w:rPr>
              <w:t>ти, в которых рабо</w:t>
            </w:r>
            <w:r w:rsidRPr="006C7069">
              <w:rPr>
                <w:color w:val="231F20"/>
                <w:w w:val="115"/>
              </w:rPr>
              <w:t>тают женщины.</w:t>
            </w:r>
          </w:p>
          <w:p w14:paraId="3750FE43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Работа в</w:t>
            </w:r>
            <w:r w:rsidR="00D3422A">
              <w:rPr>
                <w:color w:val="231F20"/>
                <w:w w:val="115"/>
              </w:rPr>
              <w:t xml:space="preserve"> парах: подготовка краткого со</w:t>
            </w:r>
            <w:r w:rsidRPr="006C7069">
              <w:rPr>
                <w:color w:val="231F20"/>
                <w:w w:val="115"/>
              </w:rPr>
              <w:t>общения об одной из великих женщин в истории России.</w:t>
            </w:r>
          </w:p>
          <w:p w14:paraId="39371BB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Состав</w:t>
            </w:r>
            <w:r w:rsidR="00D3422A">
              <w:rPr>
                <w:color w:val="231F20"/>
                <w:w w:val="115"/>
              </w:rPr>
              <w:t>ление виртуальной галереи «Жен</w:t>
            </w:r>
            <w:r w:rsidRPr="006C7069">
              <w:rPr>
                <w:color w:val="231F20"/>
                <w:w w:val="115"/>
              </w:rPr>
              <w:t>щины, прославившие Россию».</w:t>
            </w:r>
          </w:p>
          <w:p w14:paraId="122F315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Иг</w:t>
            </w:r>
            <w:r w:rsidR="00D3422A">
              <w:rPr>
                <w:color w:val="231F20"/>
                <w:w w:val="115"/>
              </w:rPr>
              <w:t>ра «Выдающиеся женщины, просла</w:t>
            </w:r>
            <w:r w:rsidRPr="006C7069">
              <w:rPr>
                <w:color w:val="231F20"/>
                <w:w w:val="115"/>
              </w:rPr>
              <w:t>вившие Россию».</w:t>
            </w:r>
          </w:p>
          <w:p w14:paraId="3784CC1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Участие в обсуждении вопроса «Легко ли быть мамой?».</w:t>
            </w:r>
          </w:p>
          <w:p w14:paraId="7C96875C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Подготовка поздравительной открытки</w:t>
            </w:r>
            <w:r w:rsidR="00D3422A">
              <w:rPr>
                <w:color w:val="231F20"/>
                <w:w w:val="115"/>
              </w:rPr>
              <w:t>.</w:t>
            </w:r>
          </w:p>
        </w:tc>
      </w:tr>
      <w:tr w:rsidR="006C7069" w14:paraId="241BFAAC" w14:textId="77777777" w:rsidTr="008430C5">
        <w:tc>
          <w:tcPr>
            <w:tcW w:w="2450" w:type="dxa"/>
          </w:tcPr>
          <w:p w14:paraId="1C9358C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 xml:space="preserve">110 лет со дня рождения советского писателя и поэта,  автора слов гимнов </w:t>
            </w:r>
            <w:r w:rsidRPr="006C7069">
              <w:rPr>
                <w:b/>
                <w:color w:val="231F20"/>
                <w:w w:val="115"/>
              </w:rPr>
              <w:lastRenderedPageBreak/>
              <w:t>Российской Федерации и СССР С. В. Михалкова</w:t>
            </w:r>
          </w:p>
          <w:p w14:paraId="5BC268AB" w14:textId="77777777" w:rsid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4C364AC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59E07CC7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«Поэт, который писал для детей и о детях»</w:t>
            </w:r>
          </w:p>
          <w:p w14:paraId="141FC420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21B3AD5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«Поэт, который    писал для детей и о детях»</w:t>
            </w:r>
          </w:p>
          <w:p w14:paraId="050D6814" w14:textId="77777777" w:rsid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6E5E84B4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</w:tc>
        <w:tc>
          <w:tcPr>
            <w:tcW w:w="5723" w:type="dxa"/>
          </w:tcPr>
          <w:p w14:paraId="3B15EB7F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Сергей Владимирович Михалков — автор гимна современной России. Правила слушания и исполнения гимна.</w:t>
            </w:r>
          </w:p>
          <w:p w14:paraId="52F83596" w14:textId="77777777" w:rsidR="006C7069" w:rsidRPr="006C7069" w:rsidRDefault="00D3422A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>
              <w:rPr>
                <w:color w:val="231F20"/>
                <w:w w:val="115"/>
              </w:rPr>
              <w:t xml:space="preserve">С. В.  Михалков —  выдающийся </w:t>
            </w:r>
            <w:r w:rsidR="006C7069" w:rsidRPr="006C7069">
              <w:rPr>
                <w:color w:val="231F20"/>
                <w:w w:val="115"/>
              </w:rPr>
              <w:t xml:space="preserve">поэт ХХ века, </w:t>
            </w:r>
            <w:r>
              <w:rPr>
                <w:color w:val="231F20"/>
                <w:w w:val="115"/>
              </w:rPr>
              <w:t>автор стихов, которые дети зна</w:t>
            </w:r>
            <w:r w:rsidR="006C7069" w:rsidRPr="006C7069">
              <w:rPr>
                <w:color w:val="231F20"/>
                <w:w w:val="115"/>
              </w:rPr>
              <w:t>ли и знают наизусть</w:t>
            </w:r>
            <w:r>
              <w:rPr>
                <w:color w:val="231F20"/>
                <w:w w:val="115"/>
              </w:rPr>
              <w:t>. Вклад поэта в раз</w:t>
            </w:r>
            <w:r w:rsidR="006C7069" w:rsidRPr="006C7069">
              <w:rPr>
                <w:color w:val="231F20"/>
                <w:w w:val="115"/>
              </w:rPr>
              <w:t xml:space="preserve">витие детской </w:t>
            </w:r>
            <w:r w:rsidR="006C7069" w:rsidRPr="006C7069">
              <w:rPr>
                <w:color w:val="231F20"/>
                <w:w w:val="115"/>
              </w:rPr>
              <w:lastRenderedPageBreak/>
              <w:t>литературы.</w:t>
            </w:r>
          </w:p>
          <w:p w14:paraId="172C9C27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Слушаем и читаем стихи Михалкова</w:t>
            </w:r>
            <w:r w:rsidR="00D3422A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256F43C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 xml:space="preserve">Участие </w:t>
            </w:r>
            <w:r w:rsidR="00D3422A">
              <w:rPr>
                <w:color w:val="231F20"/>
                <w:w w:val="115"/>
              </w:rPr>
              <w:t>во вводной беседе «С. В. Михал</w:t>
            </w:r>
            <w:r w:rsidRPr="006C7069">
              <w:rPr>
                <w:color w:val="231F20"/>
                <w:w w:val="115"/>
              </w:rPr>
              <w:t xml:space="preserve">ков — </w:t>
            </w:r>
            <w:r w:rsidR="00D3422A">
              <w:rPr>
                <w:color w:val="231F20"/>
                <w:w w:val="115"/>
              </w:rPr>
              <w:t>автор двух Государственных гим</w:t>
            </w:r>
            <w:r w:rsidRPr="006C7069">
              <w:rPr>
                <w:color w:val="231F20"/>
                <w:w w:val="115"/>
              </w:rPr>
              <w:t>нов».</w:t>
            </w:r>
          </w:p>
          <w:p w14:paraId="388831AA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Выраз</w:t>
            </w:r>
            <w:r w:rsidR="00D3422A">
              <w:rPr>
                <w:color w:val="231F20"/>
                <w:w w:val="115"/>
              </w:rPr>
              <w:t>ительное чтение любимых стихот</w:t>
            </w:r>
            <w:r w:rsidR="00B21ACF">
              <w:rPr>
                <w:color w:val="231F20"/>
                <w:w w:val="115"/>
              </w:rPr>
              <w:t xml:space="preserve">ворений, </w:t>
            </w:r>
            <w:r w:rsidRPr="006C7069">
              <w:rPr>
                <w:color w:val="231F20"/>
                <w:w w:val="115"/>
              </w:rPr>
              <w:t>автором   которых   является С. В. Михалков.</w:t>
            </w:r>
          </w:p>
          <w:p w14:paraId="5BE610B6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Викторин</w:t>
            </w:r>
            <w:r w:rsidR="00D3422A">
              <w:rPr>
                <w:color w:val="231F20"/>
                <w:w w:val="115"/>
              </w:rPr>
              <w:t>а «Узнай произведение С. В. Ми</w:t>
            </w:r>
            <w:r w:rsidRPr="006C7069">
              <w:rPr>
                <w:color w:val="231F20"/>
                <w:w w:val="115"/>
              </w:rPr>
              <w:t>халкова по одной строчке»</w:t>
            </w:r>
            <w:r w:rsidR="00D3422A">
              <w:rPr>
                <w:color w:val="231F20"/>
                <w:w w:val="115"/>
              </w:rPr>
              <w:t>.</w:t>
            </w:r>
          </w:p>
        </w:tc>
      </w:tr>
      <w:tr w:rsidR="006C7069" w14:paraId="6D64906F" w14:textId="77777777" w:rsidTr="008430C5">
        <w:tc>
          <w:tcPr>
            <w:tcW w:w="2450" w:type="dxa"/>
          </w:tcPr>
          <w:p w14:paraId="606C692E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День воссоединения Крыма с Россией</w:t>
            </w:r>
          </w:p>
          <w:p w14:paraId="3A0BFB9A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78C02061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7DA7167B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0E166698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«Путешествие по Крыму»</w:t>
            </w:r>
          </w:p>
          <w:p w14:paraId="0C6A9D14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</w:p>
          <w:p w14:paraId="7118C328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5E03CCE4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«Путешествие по Крыму»</w:t>
            </w:r>
          </w:p>
        </w:tc>
        <w:tc>
          <w:tcPr>
            <w:tcW w:w="5723" w:type="dxa"/>
          </w:tcPr>
          <w:p w14:paraId="52D82E4E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Крым</w:t>
            </w:r>
            <w:r w:rsidR="00D3422A">
              <w:rPr>
                <w:color w:val="231F20"/>
                <w:w w:val="115"/>
              </w:rPr>
              <w:t xml:space="preserve"> — природная жемчужина. Разнообразие    природных    зон: </w:t>
            </w:r>
            <w:r w:rsidRPr="006C7069">
              <w:rPr>
                <w:color w:val="231F20"/>
                <w:w w:val="115"/>
              </w:rPr>
              <w:t>полупустыни и солончаки; степная зона, лесостепь, вечнозелёная растительность.</w:t>
            </w:r>
          </w:p>
          <w:p w14:paraId="4A753A4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Приро</w:t>
            </w:r>
            <w:r w:rsidR="00D3422A">
              <w:rPr>
                <w:color w:val="231F20"/>
                <w:w w:val="115"/>
              </w:rPr>
              <w:t>дные достопримечательности Кры</w:t>
            </w:r>
            <w:r w:rsidRPr="006C7069">
              <w:rPr>
                <w:color w:val="231F20"/>
                <w:w w:val="115"/>
              </w:rPr>
              <w:t>ма: Аг</w:t>
            </w:r>
            <w:r w:rsidR="00D3422A">
              <w:rPr>
                <w:color w:val="231F20"/>
                <w:w w:val="115"/>
              </w:rPr>
              <w:t>армышский лес, гора Ак-Кая (Бе</w:t>
            </w:r>
            <w:r w:rsidRPr="006C7069">
              <w:rPr>
                <w:color w:val="231F20"/>
                <w:w w:val="115"/>
              </w:rPr>
              <w:t>лая ска</w:t>
            </w:r>
            <w:r w:rsidR="00D3422A">
              <w:rPr>
                <w:color w:val="231F20"/>
                <w:w w:val="115"/>
              </w:rPr>
              <w:t>ла), гора Кошка, Чёрное и Азов</w:t>
            </w:r>
            <w:r w:rsidRPr="006C7069">
              <w:rPr>
                <w:color w:val="231F20"/>
                <w:w w:val="115"/>
              </w:rPr>
              <w:t>ское моря.</w:t>
            </w:r>
          </w:p>
          <w:p w14:paraId="0E48BA3D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Симферополь — столица Республики Крым, «ворота Крыма».</w:t>
            </w:r>
          </w:p>
          <w:p w14:paraId="171D7BD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Ласточки</w:t>
            </w:r>
            <w:r w:rsidR="00D3422A">
              <w:rPr>
                <w:color w:val="231F20"/>
                <w:w w:val="115"/>
              </w:rPr>
              <w:t>но гнездо, Золотые ворота, Суд</w:t>
            </w:r>
            <w:r w:rsidRPr="006C7069">
              <w:rPr>
                <w:color w:val="231F20"/>
                <w:w w:val="115"/>
              </w:rPr>
              <w:t>акская крепость, Севастополь</w:t>
            </w:r>
            <w:r w:rsidR="00D3422A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6124E47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Участие </w:t>
            </w:r>
            <w:r w:rsidR="00D3422A">
              <w:rPr>
                <w:color w:val="231F20"/>
                <w:w w:val="115"/>
              </w:rPr>
              <w:t>в беседе о географическом поло</w:t>
            </w:r>
            <w:r w:rsidRPr="006C7069">
              <w:rPr>
                <w:color w:val="231F20"/>
                <w:w w:val="115"/>
              </w:rPr>
              <w:t>жении Крыма с использованием карты. Вирту</w:t>
            </w:r>
            <w:r w:rsidR="00D3422A">
              <w:rPr>
                <w:color w:val="231F20"/>
                <w:w w:val="115"/>
              </w:rPr>
              <w:t>альная экскурсия: природные до</w:t>
            </w:r>
            <w:r w:rsidRPr="006C7069">
              <w:rPr>
                <w:color w:val="231F20"/>
                <w:w w:val="115"/>
              </w:rPr>
              <w:t>стопримечательности Крыма.</w:t>
            </w:r>
          </w:p>
          <w:p w14:paraId="5F5D584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Выполн</w:t>
            </w:r>
            <w:r w:rsidR="00D3422A">
              <w:rPr>
                <w:color w:val="231F20"/>
                <w:w w:val="115"/>
              </w:rPr>
              <w:t>ение интерактивных заданий: со</w:t>
            </w:r>
            <w:r w:rsidRPr="006C7069">
              <w:rPr>
                <w:color w:val="231F20"/>
                <w:w w:val="115"/>
              </w:rPr>
              <w:t>отнесение из</w:t>
            </w:r>
            <w:r w:rsidR="00D3422A">
              <w:rPr>
                <w:color w:val="231F20"/>
                <w:w w:val="115"/>
              </w:rPr>
              <w:t>ображения и описания объ</w:t>
            </w:r>
            <w:r w:rsidRPr="006C7069">
              <w:rPr>
                <w:color w:val="231F20"/>
                <w:w w:val="115"/>
              </w:rPr>
              <w:t>екта.</w:t>
            </w:r>
          </w:p>
          <w:p w14:paraId="1B10C50F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Выполн</w:t>
            </w:r>
            <w:r w:rsidR="00D3422A">
              <w:rPr>
                <w:color w:val="231F20"/>
                <w:w w:val="115"/>
              </w:rPr>
              <w:t>ение творческого задания: напи</w:t>
            </w:r>
            <w:r w:rsidRPr="006C7069">
              <w:rPr>
                <w:color w:val="231F20"/>
                <w:w w:val="115"/>
              </w:rPr>
              <w:t xml:space="preserve">сание </w:t>
            </w:r>
            <w:r w:rsidR="00D3422A">
              <w:rPr>
                <w:color w:val="231F20"/>
                <w:w w:val="115"/>
              </w:rPr>
              <w:t>мини-рассказа «Что я хочу посе</w:t>
            </w:r>
            <w:r w:rsidRPr="006C7069">
              <w:rPr>
                <w:color w:val="231F20"/>
                <w:w w:val="115"/>
              </w:rPr>
              <w:t>тить в Крыму»</w:t>
            </w:r>
            <w:r w:rsidR="00D3422A">
              <w:rPr>
                <w:color w:val="231F20"/>
                <w:w w:val="115"/>
              </w:rPr>
              <w:t>.</w:t>
            </w:r>
          </w:p>
        </w:tc>
      </w:tr>
      <w:tr w:rsidR="006C7069" w14:paraId="6698F4A6" w14:textId="77777777" w:rsidTr="008430C5">
        <w:tc>
          <w:tcPr>
            <w:tcW w:w="2450" w:type="dxa"/>
          </w:tcPr>
          <w:p w14:paraId="4605F72C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Всемирный день театра</w:t>
            </w:r>
          </w:p>
          <w:p w14:paraId="6DE82EC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7F5728F5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4DCB46B3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«Что на что похоже: зачем человеку воображение?»</w:t>
            </w:r>
          </w:p>
          <w:p w14:paraId="0A641912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3D228B6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«Что такое творчество?»</w:t>
            </w:r>
          </w:p>
        </w:tc>
        <w:tc>
          <w:tcPr>
            <w:tcW w:w="5723" w:type="dxa"/>
          </w:tcPr>
          <w:p w14:paraId="714B9DCD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Что такое творчество? Люди творческих профес</w:t>
            </w:r>
            <w:r w:rsidR="00E82CCC">
              <w:rPr>
                <w:color w:val="231F20"/>
                <w:w w:val="115"/>
              </w:rPr>
              <w:t>сий: поэты, художники, компози</w:t>
            </w:r>
            <w:r w:rsidRPr="006C7069">
              <w:rPr>
                <w:color w:val="231F20"/>
                <w:w w:val="115"/>
              </w:rPr>
              <w:t>торы, а</w:t>
            </w:r>
            <w:r w:rsidR="00E82CCC">
              <w:rPr>
                <w:color w:val="231F20"/>
                <w:w w:val="115"/>
              </w:rPr>
              <w:t>ртисты, создатели игрушек. При</w:t>
            </w:r>
            <w:r w:rsidRPr="006C7069">
              <w:rPr>
                <w:color w:val="231F20"/>
                <w:w w:val="115"/>
              </w:rPr>
              <w:t>меры народных промыслов.</w:t>
            </w:r>
          </w:p>
          <w:p w14:paraId="7CF1AD1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Умеем ли мы фантазировать: сочинять сказки, конструировать города будущего, создавать</w:t>
            </w:r>
            <w:r w:rsidR="00E82CCC">
              <w:rPr>
                <w:color w:val="231F20"/>
                <w:w w:val="115"/>
              </w:rPr>
              <w:t xml:space="preserve"> узоры для тканей, посуды, рас</w:t>
            </w:r>
            <w:r w:rsidRPr="006C7069">
              <w:rPr>
                <w:color w:val="231F20"/>
                <w:w w:val="115"/>
              </w:rPr>
              <w:t>писывать игрушки.</w:t>
            </w:r>
          </w:p>
          <w:p w14:paraId="5E895F15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Творческая сценическая деятельность: игры, </w:t>
            </w:r>
            <w:r w:rsidR="00E82CCC">
              <w:rPr>
                <w:color w:val="231F20"/>
                <w:w w:val="115"/>
              </w:rPr>
              <w:t>импровизация, драматизация, ра</w:t>
            </w:r>
            <w:r w:rsidRPr="006C7069">
              <w:rPr>
                <w:color w:val="231F20"/>
                <w:w w:val="115"/>
              </w:rPr>
              <w:t>зыгрывание сценок</w:t>
            </w:r>
            <w:r w:rsidR="00E82CCC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571196D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Участие во вступительной беседе о том, что такое воображение и творчество.</w:t>
            </w:r>
          </w:p>
          <w:p w14:paraId="58D4E416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Просмотр и обсуждение видеоролика, рассказывающего о людях творческих профессий.</w:t>
            </w:r>
          </w:p>
          <w:p w14:paraId="7A3F175A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Участие в обсуждении вопроса о театре как коллективном творчестве режиссёра и актёров.</w:t>
            </w:r>
          </w:p>
          <w:p w14:paraId="616FBF1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Творческая игра «Ставим сценку»: каждой группе предлага</w:t>
            </w:r>
            <w:r w:rsidR="00E82CCC">
              <w:rPr>
                <w:color w:val="231F20"/>
                <w:w w:val="115"/>
              </w:rPr>
              <w:t xml:space="preserve">ется разыграть сценку, один из участников  группы </w:t>
            </w:r>
            <w:r w:rsidRPr="006C7069">
              <w:rPr>
                <w:color w:val="231F20"/>
                <w:w w:val="115"/>
              </w:rPr>
              <w:t>выступает в роли режиссёра, остальные актёры.</w:t>
            </w:r>
          </w:p>
          <w:p w14:paraId="1702EF09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Подготовка ответа на вопрос о том, в ка- ких видах </w:t>
            </w:r>
            <w:r w:rsidRPr="006C7069">
              <w:rPr>
                <w:color w:val="231F20"/>
                <w:w w:val="115"/>
              </w:rPr>
              <w:lastRenderedPageBreak/>
              <w:t>творчества хочется реализовать себя</w:t>
            </w:r>
            <w:r w:rsidR="00E82CCC">
              <w:rPr>
                <w:color w:val="231F20"/>
                <w:w w:val="115"/>
              </w:rPr>
              <w:t>.</w:t>
            </w:r>
          </w:p>
        </w:tc>
      </w:tr>
      <w:tr w:rsidR="006C7069" w14:paraId="13A0B573" w14:textId="77777777" w:rsidTr="008430C5">
        <w:tc>
          <w:tcPr>
            <w:tcW w:w="2450" w:type="dxa"/>
          </w:tcPr>
          <w:p w14:paraId="14EE6FFB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lastRenderedPageBreak/>
              <w:t>День космонавтики.</w:t>
            </w:r>
          </w:p>
          <w:p w14:paraId="1A4AA456" w14:textId="77777777" w:rsidR="006C7069" w:rsidRPr="006C7069" w:rsidRDefault="006C7069" w:rsidP="006C7069">
            <w:pPr>
              <w:pStyle w:val="TableParagraph"/>
              <w:spacing w:before="0" w:line="242" w:lineRule="auto"/>
              <w:ind w:left="25" w:right="714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Мы — первые (1 час)</w:t>
            </w:r>
          </w:p>
          <w:p w14:paraId="3C8F3AE7" w14:textId="77777777" w:rsidR="006C7069" w:rsidRPr="006C7069" w:rsidRDefault="006C7069" w:rsidP="006C7069">
            <w:pPr>
              <w:pStyle w:val="TableParagraph"/>
              <w:spacing w:before="0" w:line="247" w:lineRule="auto"/>
              <w:ind w:left="25" w:right="25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 «Какие поступки делают человека великим?» (о первом полёте человека в космос)</w:t>
            </w:r>
          </w:p>
          <w:p w14:paraId="5DD38A94" w14:textId="77777777" w:rsidR="006C7069" w:rsidRPr="006C7069" w:rsidRDefault="006C7069" w:rsidP="006C7069">
            <w:pPr>
              <w:pStyle w:val="TableParagraph"/>
              <w:spacing w:before="0" w:line="247" w:lineRule="auto"/>
              <w:ind w:left="25" w:right="25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 «Какие поступки делают человека великим?» (о первом полёте человека в космос)</w:t>
            </w:r>
          </w:p>
        </w:tc>
        <w:tc>
          <w:tcPr>
            <w:tcW w:w="5723" w:type="dxa"/>
          </w:tcPr>
          <w:p w14:paraId="177847BB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Мы пер</w:t>
            </w:r>
            <w:r w:rsidR="00E82CCC">
              <w:rPr>
                <w:color w:val="231F20"/>
                <w:w w:val="115"/>
              </w:rPr>
              <w:t>вые: первый искусственный спут</w:t>
            </w:r>
            <w:r w:rsidRPr="006C7069">
              <w:rPr>
                <w:color w:val="231F20"/>
                <w:w w:val="115"/>
              </w:rPr>
              <w:t>ник Земл</w:t>
            </w:r>
            <w:r w:rsidR="00E82CCC">
              <w:rPr>
                <w:color w:val="231F20"/>
                <w:w w:val="115"/>
              </w:rPr>
              <w:t>и; Луноход-1. «Он сказал: „Пое</w:t>
            </w:r>
            <w:r w:rsidRPr="006C7069">
              <w:rPr>
                <w:color w:val="231F20"/>
                <w:w w:val="115"/>
              </w:rPr>
              <w:t>хали!“»</w:t>
            </w:r>
            <w:r w:rsidR="00E82CCC">
              <w:rPr>
                <w:color w:val="231F20"/>
                <w:w w:val="115"/>
              </w:rPr>
              <w:t xml:space="preserve"> — первый полёт человека в кос</w:t>
            </w:r>
            <w:r w:rsidRPr="006C7069">
              <w:rPr>
                <w:color w:val="231F20"/>
                <w:w w:val="115"/>
              </w:rPr>
              <w:t>мос; Ю. А. Гагарин — Герой Советского Союз</w:t>
            </w:r>
            <w:r w:rsidR="00E82CCC">
              <w:rPr>
                <w:color w:val="231F20"/>
                <w:w w:val="115"/>
              </w:rPr>
              <w:t>а. Первый выход в открытый кос</w:t>
            </w:r>
            <w:r w:rsidRPr="006C7069">
              <w:rPr>
                <w:color w:val="231F20"/>
                <w:w w:val="115"/>
              </w:rPr>
              <w:t>мос — А. А. Леонов, дваж</w:t>
            </w:r>
            <w:r w:rsidR="00E82CCC">
              <w:rPr>
                <w:color w:val="231F20"/>
                <w:w w:val="115"/>
              </w:rPr>
              <w:t>ды Герой Со</w:t>
            </w:r>
            <w:r w:rsidRPr="006C7069">
              <w:rPr>
                <w:color w:val="231F20"/>
                <w:w w:val="115"/>
              </w:rPr>
              <w:t>ветского Союза. Самый длительный по- лёт в космосе — Валерий Поляков, Герой Советского Союза, Герой Российской Федерации</w:t>
            </w:r>
            <w:r w:rsidR="00E82CCC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7C647CFD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Просмотр видеоролика «Как </w:t>
            </w:r>
            <w:r w:rsidR="00E82CCC">
              <w:rPr>
                <w:color w:val="231F20"/>
                <w:w w:val="115"/>
              </w:rPr>
              <w:t xml:space="preserve">всё начиналось…», обсуждение главных </w:t>
            </w:r>
            <w:r w:rsidRPr="006C7069">
              <w:rPr>
                <w:color w:val="231F20"/>
                <w:w w:val="115"/>
              </w:rPr>
              <w:t>событий в истории покорения космоса.</w:t>
            </w:r>
          </w:p>
          <w:p w14:paraId="361BEE9F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Участие в беседе «</w:t>
            </w:r>
            <w:r w:rsidR="00E82CCC">
              <w:rPr>
                <w:color w:val="231F20"/>
                <w:w w:val="115"/>
              </w:rPr>
              <w:t>Рекорды России в кос</w:t>
            </w:r>
            <w:r w:rsidRPr="006C7069">
              <w:rPr>
                <w:color w:val="231F20"/>
                <w:w w:val="115"/>
              </w:rPr>
              <w:t>мосе», «Кто они, великие космонавты России?».</w:t>
            </w:r>
          </w:p>
          <w:p w14:paraId="689E1536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Группова</w:t>
            </w:r>
            <w:r w:rsidR="00E82CCC">
              <w:rPr>
                <w:color w:val="231F20"/>
                <w:w w:val="115"/>
              </w:rPr>
              <w:t>я, парная работа на поиск соот</w:t>
            </w:r>
            <w:r w:rsidRPr="006C7069">
              <w:rPr>
                <w:color w:val="231F20"/>
                <w:w w:val="115"/>
              </w:rPr>
              <w:t>ветствия</w:t>
            </w:r>
            <w:r w:rsidR="00E82CCC">
              <w:rPr>
                <w:color w:val="231F20"/>
                <w:w w:val="115"/>
              </w:rPr>
              <w:t>, упорядочение событий, связан</w:t>
            </w:r>
            <w:r w:rsidRPr="006C7069">
              <w:rPr>
                <w:color w:val="231F20"/>
                <w:w w:val="115"/>
              </w:rPr>
              <w:t xml:space="preserve">ных </w:t>
            </w:r>
            <w:r w:rsidR="00E82CCC">
              <w:rPr>
                <w:color w:val="231F20"/>
                <w:w w:val="115"/>
              </w:rPr>
              <w:t>с достижениями России в покоре</w:t>
            </w:r>
            <w:r w:rsidRPr="006C7069">
              <w:rPr>
                <w:color w:val="231F20"/>
                <w:w w:val="115"/>
              </w:rPr>
              <w:t>нии космоса</w:t>
            </w:r>
            <w:r w:rsidR="00E82CCC">
              <w:rPr>
                <w:color w:val="231F20"/>
                <w:w w:val="115"/>
              </w:rPr>
              <w:t>.</w:t>
            </w:r>
          </w:p>
        </w:tc>
      </w:tr>
      <w:tr w:rsidR="006C7069" w14:paraId="19114CA5" w14:textId="77777777" w:rsidTr="008430C5">
        <w:tc>
          <w:tcPr>
            <w:tcW w:w="2450" w:type="dxa"/>
          </w:tcPr>
          <w:p w14:paraId="175DC7C9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Память о геноциде советского народа нацистами и их пособниками</w:t>
            </w:r>
          </w:p>
          <w:p w14:paraId="03C616AE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(1 час)</w:t>
            </w:r>
          </w:p>
          <w:p w14:paraId="6160CE93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59E1D489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47A384A1" w14:textId="77777777" w:rsid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«Надо ли вспоминать прошлое?»</w:t>
            </w:r>
          </w:p>
          <w:p w14:paraId="6723EDC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6866BF17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«Надо ли вспоминать прошлое?»</w:t>
            </w:r>
          </w:p>
        </w:tc>
        <w:tc>
          <w:tcPr>
            <w:tcW w:w="5723" w:type="dxa"/>
          </w:tcPr>
          <w:p w14:paraId="48BDCB9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Кто такие нацисты? Почему они хотели сделать все народы своими рабами?</w:t>
            </w:r>
          </w:p>
          <w:p w14:paraId="343851D3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Преступления нацистов: концлагерь как места</w:t>
            </w:r>
            <w:r w:rsidR="00E82CCC">
              <w:rPr>
                <w:color w:val="231F20"/>
                <w:w w:val="115"/>
              </w:rPr>
              <w:t xml:space="preserve"> принудительной жестокой изоля</w:t>
            </w:r>
            <w:r w:rsidRPr="006C7069">
              <w:rPr>
                <w:color w:val="231F20"/>
                <w:w w:val="115"/>
              </w:rPr>
              <w:t>ции.  Дети   Освенцима.   Как   боролись с нацизм</w:t>
            </w:r>
            <w:r w:rsidR="00E82CCC">
              <w:rPr>
                <w:color w:val="231F20"/>
                <w:w w:val="115"/>
              </w:rPr>
              <w:t>ом в концлагерях советские сол</w:t>
            </w:r>
            <w:r w:rsidRPr="006C7069">
              <w:rPr>
                <w:color w:val="231F20"/>
                <w:w w:val="115"/>
              </w:rPr>
              <w:t>даты и офицеры.</w:t>
            </w:r>
          </w:p>
          <w:p w14:paraId="6FA7C9B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11 апреля — день освобождения узников концлагерей</w:t>
            </w:r>
            <w:r w:rsidR="00E82CCC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12F1746E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Участие </w:t>
            </w:r>
            <w:r w:rsidR="00E82CCC">
              <w:rPr>
                <w:color w:val="231F20"/>
                <w:w w:val="115"/>
              </w:rPr>
              <w:t>в беседе о том, что такое гено</w:t>
            </w:r>
            <w:r w:rsidRPr="006C7069">
              <w:rPr>
                <w:color w:val="231F20"/>
                <w:w w:val="115"/>
              </w:rPr>
              <w:t>цид.</w:t>
            </w:r>
          </w:p>
          <w:p w14:paraId="540C4D7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Знакомс</w:t>
            </w:r>
            <w:r w:rsidR="00E82CCC">
              <w:rPr>
                <w:color w:val="231F20"/>
                <w:w w:val="115"/>
              </w:rPr>
              <w:t>тво с материалами о детях — уз</w:t>
            </w:r>
            <w:r w:rsidRPr="006C7069">
              <w:rPr>
                <w:color w:val="231F20"/>
                <w:w w:val="115"/>
              </w:rPr>
              <w:t>никах концлагерей.</w:t>
            </w:r>
          </w:p>
          <w:p w14:paraId="7703CBB4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Работа с текстами интервью с бывшими узника</w:t>
            </w:r>
            <w:r w:rsidR="00E82CCC">
              <w:rPr>
                <w:color w:val="231F20"/>
                <w:w w:val="115"/>
              </w:rPr>
              <w:t>ми концлагерей, обсуждение про</w:t>
            </w:r>
            <w:r w:rsidRPr="006C7069">
              <w:rPr>
                <w:color w:val="231F20"/>
                <w:w w:val="115"/>
              </w:rPr>
              <w:t>читанного.</w:t>
            </w:r>
          </w:p>
          <w:p w14:paraId="67AAA88E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Участие в беседе о причинах геноцида и способах его предотвращения</w:t>
            </w:r>
            <w:r w:rsidR="00E82CCC">
              <w:rPr>
                <w:color w:val="231F20"/>
                <w:w w:val="115"/>
              </w:rPr>
              <w:t>.</w:t>
            </w:r>
          </w:p>
        </w:tc>
      </w:tr>
      <w:tr w:rsidR="006C7069" w14:paraId="48598A9B" w14:textId="77777777" w:rsidTr="008430C5">
        <w:tc>
          <w:tcPr>
            <w:tcW w:w="2450" w:type="dxa"/>
          </w:tcPr>
          <w:p w14:paraId="47B60F7C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b/>
                <w:color w:val="231F20"/>
                <w:w w:val="115"/>
              </w:rPr>
              <w:t>День Земли (1 час)</w:t>
            </w:r>
          </w:p>
          <w:p w14:paraId="2E7CF512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0AD27208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1–2 классы:</w:t>
            </w:r>
          </w:p>
          <w:p w14:paraId="466D631D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«Где можно увидеть нетронутую природу?»</w:t>
            </w:r>
          </w:p>
          <w:p w14:paraId="6D8030F1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3–4 классы:</w:t>
            </w:r>
          </w:p>
          <w:p w14:paraId="69E26C7C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«Дом для дикой природы»</w:t>
            </w:r>
          </w:p>
        </w:tc>
        <w:tc>
          <w:tcPr>
            <w:tcW w:w="5723" w:type="dxa"/>
          </w:tcPr>
          <w:p w14:paraId="2E68B048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Особо охраняе</w:t>
            </w:r>
            <w:r w:rsidR="00E82CCC">
              <w:rPr>
                <w:color w:val="231F20"/>
                <w:w w:val="115"/>
              </w:rPr>
              <w:t>мые территории в Рос</w:t>
            </w:r>
            <w:r w:rsidRPr="006C7069">
              <w:rPr>
                <w:color w:val="231F20"/>
                <w:w w:val="115"/>
              </w:rPr>
              <w:t>сии —</w:t>
            </w:r>
            <w:r w:rsidR="00E82CCC">
              <w:rPr>
                <w:color w:val="231F20"/>
                <w:w w:val="115"/>
              </w:rPr>
              <w:t xml:space="preserve"> заповедники, национальные пар</w:t>
            </w:r>
            <w:r w:rsidRPr="006C7069">
              <w:rPr>
                <w:color w:val="231F20"/>
                <w:w w:val="115"/>
              </w:rPr>
              <w:t>ки.</w:t>
            </w:r>
          </w:p>
          <w:p w14:paraId="013F8ED4" w14:textId="77777777" w:rsidR="006C7069" w:rsidRPr="006C7069" w:rsidRDefault="006C7069" w:rsidP="006C706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 xml:space="preserve">Экологические тропы — что это такое? </w:t>
            </w:r>
            <w:r w:rsidRPr="006C7069">
              <w:rPr>
                <w:color w:val="231F20"/>
                <w:w w:val="115"/>
              </w:rPr>
              <w:lastRenderedPageBreak/>
              <w:t>Путеш</w:t>
            </w:r>
            <w:r w:rsidR="00E82CCC">
              <w:rPr>
                <w:color w:val="231F20"/>
                <w:w w:val="115"/>
              </w:rPr>
              <w:t>ествие на Камчатку (долина гей</w:t>
            </w:r>
            <w:r w:rsidRPr="006C7069">
              <w:rPr>
                <w:color w:val="231F20"/>
                <w:w w:val="115"/>
              </w:rPr>
              <w:t>зеров)</w:t>
            </w:r>
            <w:r w:rsidR="00E82CCC">
              <w:rPr>
                <w:color w:val="231F20"/>
                <w:w w:val="115"/>
              </w:rPr>
              <w:t>, в Приокско-Террасный заповед</w:t>
            </w:r>
            <w:r w:rsidRPr="006C7069">
              <w:rPr>
                <w:color w:val="231F20"/>
                <w:w w:val="115"/>
              </w:rPr>
              <w:t>ник (дик</w:t>
            </w:r>
            <w:r w:rsidR="00E82CCC">
              <w:rPr>
                <w:color w:val="231F20"/>
                <w:w w:val="115"/>
              </w:rPr>
              <w:t>ий дом для зубров, косуль, оле</w:t>
            </w:r>
            <w:r w:rsidRPr="006C7069">
              <w:rPr>
                <w:color w:val="231F20"/>
                <w:w w:val="115"/>
              </w:rPr>
              <w:t>ней),</w:t>
            </w:r>
            <w:r w:rsidR="00E82CCC">
              <w:rPr>
                <w:color w:val="231F20"/>
                <w:w w:val="115"/>
              </w:rPr>
              <w:t xml:space="preserve"> в Большой Арктический заповед</w:t>
            </w:r>
            <w:r w:rsidRPr="006C7069">
              <w:rPr>
                <w:color w:val="231F20"/>
                <w:w w:val="115"/>
              </w:rPr>
              <w:t>ник, в заповедник «Чёрные земли» (сохране</w:t>
            </w:r>
            <w:r w:rsidR="00E82CCC">
              <w:rPr>
                <w:color w:val="231F20"/>
                <w:w w:val="115"/>
              </w:rPr>
              <w:t>ние сайгаков, тушканчиков, сус</w:t>
            </w:r>
            <w:r w:rsidRPr="006C7069">
              <w:rPr>
                <w:color w:val="231F20"/>
                <w:w w:val="115"/>
              </w:rPr>
              <w:t>ликов).</w:t>
            </w:r>
          </w:p>
          <w:p w14:paraId="7E57183B" w14:textId="77777777" w:rsidR="006C7069" w:rsidRPr="0097059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  <w:lang w:val="en-US"/>
              </w:rPr>
            </w:pPr>
            <w:r w:rsidRPr="006C7069">
              <w:rPr>
                <w:color w:val="231F20"/>
                <w:w w:val="115"/>
              </w:rPr>
              <w:t>Таймыр — родной дом северных оленей. Окс</w:t>
            </w:r>
            <w:r w:rsidR="00E82CCC">
              <w:rPr>
                <w:color w:val="231F20"/>
                <w:w w:val="115"/>
              </w:rPr>
              <w:t>кий заповедник — журавлиный пи</w:t>
            </w:r>
            <w:r w:rsidRPr="006C7069">
              <w:rPr>
                <w:color w:val="231F20"/>
                <w:w w:val="115"/>
              </w:rPr>
              <w:t>томник</w:t>
            </w:r>
            <w:r w:rsidR="00E82CCC"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6E4978A2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lastRenderedPageBreak/>
              <w:t>Участие во вступительной беседе об истори</w:t>
            </w:r>
            <w:r w:rsidR="00E82CCC">
              <w:rPr>
                <w:color w:val="231F20"/>
                <w:w w:val="115"/>
              </w:rPr>
              <w:t>и появления праздника День Зем</w:t>
            </w:r>
            <w:r w:rsidRPr="006C7069">
              <w:rPr>
                <w:color w:val="231F20"/>
                <w:w w:val="115"/>
              </w:rPr>
              <w:t>ли.</w:t>
            </w:r>
          </w:p>
          <w:p w14:paraId="13A5C522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Обсуждение экологически</w:t>
            </w:r>
            <w:r w:rsidR="00E82CCC">
              <w:rPr>
                <w:color w:val="231F20"/>
                <w:w w:val="115"/>
              </w:rPr>
              <w:t>х проблем, су</w:t>
            </w:r>
            <w:r w:rsidRPr="006C7069">
              <w:rPr>
                <w:color w:val="231F20"/>
                <w:w w:val="115"/>
              </w:rPr>
              <w:t xml:space="preserve">ществующих </w:t>
            </w:r>
            <w:r w:rsidRPr="006C7069">
              <w:rPr>
                <w:color w:val="231F20"/>
                <w:w w:val="115"/>
              </w:rPr>
              <w:lastRenderedPageBreak/>
              <w:t>в России, и роли людей в их появлении.</w:t>
            </w:r>
          </w:p>
          <w:p w14:paraId="59885A94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Виртуа</w:t>
            </w:r>
            <w:r w:rsidR="00E82CCC">
              <w:rPr>
                <w:color w:val="231F20"/>
                <w:w w:val="115"/>
              </w:rPr>
              <w:t>льная экскурсия по самым значи</w:t>
            </w:r>
            <w:r w:rsidRPr="006C7069">
              <w:rPr>
                <w:color w:val="231F20"/>
                <w:w w:val="115"/>
              </w:rPr>
              <w:t>мым заповедникам России.</w:t>
            </w:r>
          </w:p>
          <w:p w14:paraId="5F07C691" w14:textId="77777777" w:rsidR="006C7069" w:rsidRPr="006C7069" w:rsidRDefault="006C7069" w:rsidP="006C706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6C7069">
              <w:rPr>
                <w:color w:val="231F20"/>
                <w:w w:val="115"/>
              </w:rPr>
              <w:t>Работа в группах: составление правил, котор</w:t>
            </w:r>
            <w:r w:rsidR="00E82CCC">
              <w:rPr>
                <w:color w:val="231F20"/>
                <w:w w:val="115"/>
              </w:rPr>
              <w:t>ые нужно соблюдать жителям Зем</w:t>
            </w:r>
            <w:r w:rsidRPr="006C7069">
              <w:rPr>
                <w:color w:val="231F20"/>
                <w:w w:val="115"/>
              </w:rPr>
              <w:t>ли, чтобы сохранить нашу планету</w:t>
            </w:r>
            <w:r w:rsidR="00E82CCC">
              <w:rPr>
                <w:color w:val="231F20"/>
                <w:w w:val="115"/>
              </w:rPr>
              <w:t>.</w:t>
            </w:r>
          </w:p>
        </w:tc>
      </w:tr>
      <w:tr w:rsidR="00F92C2C" w14:paraId="2548A44F" w14:textId="77777777" w:rsidTr="008430C5">
        <w:tc>
          <w:tcPr>
            <w:tcW w:w="2450" w:type="dxa"/>
          </w:tcPr>
          <w:p w14:paraId="2E2745A9" w14:textId="77777777" w:rsidR="00F92C2C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b/>
                <w:color w:val="231F20"/>
                <w:w w:val="115"/>
              </w:rPr>
              <w:lastRenderedPageBreak/>
              <w:t>День труда (1 час)</w:t>
            </w:r>
          </w:p>
          <w:p w14:paraId="33A826B5" w14:textId="77777777" w:rsid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b/>
                <w:color w:val="231F20"/>
                <w:w w:val="115"/>
              </w:rPr>
              <w:t>1–2 классы:</w:t>
            </w:r>
          </w:p>
          <w:p w14:paraId="54E1BE13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7345D450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«Без труда</w:t>
            </w:r>
          </w:p>
          <w:p w14:paraId="58EEF31A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не выловишь</w:t>
            </w:r>
          </w:p>
          <w:p w14:paraId="61F117F7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и рыбку из пруда»</w:t>
            </w:r>
          </w:p>
          <w:p w14:paraId="793151AB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3–4 классы:</w:t>
            </w:r>
          </w:p>
          <w:p w14:paraId="7416FF62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«Не надо бояться трудностей»</w:t>
            </w:r>
          </w:p>
        </w:tc>
        <w:tc>
          <w:tcPr>
            <w:tcW w:w="5723" w:type="dxa"/>
          </w:tcPr>
          <w:p w14:paraId="315052F4" w14:textId="77777777" w:rsidR="00F92C2C" w:rsidRPr="00970599" w:rsidRDefault="00970599" w:rsidP="008430C5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Проф</w:t>
            </w:r>
            <w:r>
              <w:rPr>
                <w:color w:val="231F20"/>
                <w:w w:val="115"/>
              </w:rPr>
              <w:t>ессии прошлого и профессии буду</w:t>
            </w:r>
            <w:r w:rsidRPr="00970599">
              <w:rPr>
                <w:color w:val="231F20"/>
                <w:w w:val="115"/>
              </w:rPr>
              <w:t>щего — что будет нужно стране, когда я вырасту?</w:t>
            </w:r>
          </w:p>
          <w:p w14:paraId="718B3A52" w14:textId="77777777" w:rsidR="00970599" w:rsidRPr="00970599" w:rsidRDefault="00970599" w:rsidP="00970599">
            <w:pPr>
              <w:pStyle w:val="TableParagraph"/>
              <w:spacing w:line="249" w:lineRule="auto"/>
              <w:ind w:left="0" w:right="183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Профессии моих </w:t>
            </w:r>
            <w:r>
              <w:rPr>
                <w:color w:val="231F20"/>
                <w:w w:val="115"/>
              </w:rPr>
              <w:t xml:space="preserve">родителей, </w:t>
            </w:r>
            <w:r w:rsidRPr="00970599">
              <w:rPr>
                <w:color w:val="231F20"/>
                <w:w w:val="115"/>
              </w:rPr>
              <w:t>бабушек и дедушек.</w:t>
            </w:r>
          </w:p>
          <w:p w14:paraId="05495A46" w14:textId="77777777" w:rsidR="00970599" w:rsidRPr="00970599" w:rsidRDefault="00970599" w:rsidP="00970599">
            <w:pPr>
              <w:pStyle w:val="TableParagraph"/>
              <w:spacing w:before="2"/>
              <w:ind w:left="0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Профессиональные династии.</w:t>
            </w:r>
          </w:p>
          <w:p w14:paraId="6A18D3EB" w14:textId="77777777" w:rsidR="00970599" w:rsidRPr="008430C5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Зачем нужно учиться всё </w:t>
            </w:r>
            <w:r>
              <w:rPr>
                <w:color w:val="231F20"/>
                <w:w w:val="115"/>
              </w:rPr>
              <w:t>время, пока ра</w:t>
            </w:r>
            <w:r w:rsidRPr="00970599">
              <w:rPr>
                <w:color w:val="231F20"/>
                <w:w w:val="115"/>
              </w:rPr>
              <w:t>ботаешь?</w:t>
            </w:r>
          </w:p>
        </w:tc>
        <w:tc>
          <w:tcPr>
            <w:tcW w:w="6103" w:type="dxa"/>
          </w:tcPr>
          <w:p w14:paraId="5586C9D1" w14:textId="77777777" w:rsidR="00970599" w:rsidRPr="00970599" w:rsidRDefault="00970599" w:rsidP="00970599">
            <w:pPr>
              <w:pStyle w:val="TableParagraph"/>
              <w:spacing w:line="249" w:lineRule="auto"/>
              <w:ind w:left="0" w:right="159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Участие в беседе о том, почему человеку необходимо трудиться, о том, почему, </w:t>
            </w:r>
            <w:r>
              <w:rPr>
                <w:color w:val="231F20"/>
                <w:w w:val="115"/>
              </w:rPr>
              <w:t>ког</w:t>
            </w:r>
            <w:r w:rsidRPr="00970599">
              <w:rPr>
                <w:color w:val="231F20"/>
                <w:w w:val="115"/>
              </w:rPr>
              <w:t>да и как появлялись разные профессии. Просмотр и обсуждение видеоролика, расс</w:t>
            </w:r>
            <w:r>
              <w:rPr>
                <w:color w:val="231F20"/>
                <w:w w:val="115"/>
              </w:rPr>
              <w:t>казывающего о профессиях прошло</w:t>
            </w:r>
            <w:r w:rsidRPr="00970599">
              <w:rPr>
                <w:color w:val="231F20"/>
                <w:w w:val="115"/>
              </w:rPr>
              <w:t>го и настоящего.</w:t>
            </w:r>
          </w:p>
          <w:p w14:paraId="2EF942E6" w14:textId="77777777" w:rsidR="00970599" w:rsidRPr="00970599" w:rsidRDefault="00970599" w:rsidP="00970599">
            <w:pPr>
              <w:pStyle w:val="TableParagraph"/>
              <w:spacing w:before="3" w:line="249" w:lineRule="auto"/>
              <w:ind w:left="0" w:right="159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Выполнение интерактивных заданий на соедин</w:t>
            </w:r>
            <w:r>
              <w:rPr>
                <w:color w:val="231F20"/>
                <w:w w:val="115"/>
              </w:rPr>
              <w:t>ение описания профессии с её на</w:t>
            </w:r>
            <w:r w:rsidRPr="00970599">
              <w:rPr>
                <w:color w:val="231F20"/>
                <w:w w:val="115"/>
              </w:rPr>
              <w:t>званием, соединение имён и фамилий выдающихся представителей профессии с названием профессии.</w:t>
            </w:r>
          </w:p>
          <w:p w14:paraId="2B884194" w14:textId="77777777" w:rsidR="00F92C2C" w:rsidRPr="008430C5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Групповая работа: подготовка </w:t>
            </w:r>
            <w:r>
              <w:rPr>
                <w:color w:val="231F20"/>
                <w:w w:val="115"/>
              </w:rPr>
              <w:t>мини-со</w:t>
            </w:r>
            <w:r w:rsidRPr="00970599">
              <w:rPr>
                <w:color w:val="231F20"/>
                <w:w w:val="115"/>
              </w:rPr>
              <w:t>общени</w:t>
            </w:r>
            <w:r>
              <w:rPr>
                <w:color w:val="231F20"/>
                <w:w w:val="115"/>
              </w:rPr>
              <w:t>я «Что будет, если люди переста</w:t>
            </w:r>
            <w:r w:rsidRPr="00970599">
              <w:rPr>
                <w:color w:val="231F20"/>
                <w:w w:val="115"/>
              </w:rPr>
              <w:t>нут работать?»</w:t>
            </w:r>
          </w:p>
        </w:tc>
      </w:tr>
      <w:tr w:rsidR="00970599" w14:paraId="6D8A0A2E" w14:textId="77777777" w:rsidTr="008430C5">
        <w:tc>
          <w:tcPr>
            <w:tcW w:w="2450" w:type="dxa"/>
          </w:tcPr>
          <w:p w14:paraId="6ED4207F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b/>
                <w:color w:val="231F20"/>
                <w:w w:val="115"/>
              </w:rPr>
              <w:t>День Победы. Бессмертный полк (1 час)</w:t>
            </w:r>
          </w:p>
          <w:p w14:paraId="5AEF9202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33C149E4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1–2 классы:</w:t>
            </w:r>
          </w:p>
          <w:p w14:paraId="193C90A3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«Мужество, честь, отвага. Что это</w:t>
            </w:r>
          </w:p>
          <w:p w14:paraId="43858AC4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и откуда берётся в человеке?»</w:t>
            </w:r>
          </w:p>
          <w:p w14:paraId="75295AF7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3–4 классы:</w:t>
            </w:r>
          </w:p>
          <w:p w14:paraId="4E93A6CC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«Что такое подвиг?»</w:t>
            </w:r>
          </w:p>
        </w:tc>
        <w:tc>
          <w:tcPr>
            <w:tcW w:w="5723" w:type="dxa"/>
          </w:tcPr>
          <w:p w14:paraId="1172BDB3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Ист</w:t>
            </w:r>
            <w:r>
              <w:rPr>
                <w:color w:val="231F20"/>
                <w:w w:val="115"/>
              </w:rPr>
              <w:t>орическая память: мы помним под</w:t>
            </w:r>
            <w:r w:rsidRPr="00970599">
              <w:rPr>
                <w:color w:val="231F20"/>
                <w:w w:val="115"/>
              </w:rPr>
              <w:t>виги наших солдат, офицеров, матросов, защитивших нашу жизнь в годы Великой Отечественной войны.</w:t>
            </w:r>
          </w:p>
          <w:p w14:paraId="79E42A7B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Связь (преемственность) поколений: бессмертный полк — помним, любим, гордимся. Какое чувство вело советских людей </w:t>
            </w:r>
            <w:r>
              <w:rPr>
                <w:color w:val="231F20"/>
                <w:w w:val="115"/>
              </w:rPr>
              <w:t>на борьбу за свободу своей Роди</w:t>
            </w:r>
            <w:r w:rsidRPr="00970599">
              <w:rPr>
                <w:color w:val="231F20"/>
                <w:w w:val="115"/>
              </w:rPr>
              <w:t>ны?</w:t>
            </w:r>
          </w:p>
        </w:tc>
        <w:tc>
          <w:tcPr>
            <w:tcW w:w="6103" w:type="dxa"/>
          </w:tcPr>
          <w:p w14:paraId="413EA233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Обсуждение вопросов «Что такое </w:t>
            </w:r>
            <w:r>
              <w:rPr>
                <w:color w:val="231F20"/>
                <w:w w:val="115"/>
              </w:rPr>
              <w:t>муже</w:t>
            </w:r>
            <w:r w:rsidRPr="00970599">
              <w:rPr>
                <w:color w:val="231F20"/>
                <w:w w:val="115"/>
              </w:rPr>
              <w:t xml:space="preserve">ство, честь, отвага и как </w:t>
            </w:r>
            <w:r>
              <w:rPr>
                <w:color w:val="231F20"/>
                <w:w w:val="115"/>
              </w:rPr>
              <w:t>можно воспи</w:t>
            </w:r>
            <w:r w:rsidRPr="00970599">
              <w:rPr>
                <w:color w:val="231F20"/>
                <w:w w:val="115"/>
              </w:rPr>
              <w:t xml:space="preserve">тать в себе эти качества?», «Что такое подвиг?», «Какое чувство вело советских людей </w:t>
            </w:r>
            <w:r>
              <w:rPr>
                <w:color w:val="231F20"/>
                <w:w w:val="115"/>
              </w:rPr>
              <w:t>на борьбу за свободу своей Роди</w:t>
            </w:r>
            <w:r w:rsidRPr="00970599">
              <w:rPr>
                <w:color w:val="231F20"/>
                <w:w w:val="115"/>
              </w:rPr>
              <w:t>ны?».</w:t>
            </w:r>
          </w:p>
          <w:p w14:paraId="1AE15F90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Индивидуальный рассказ о том, есть ли семей</w:t>
            </w:r>
            <w:r>
              <w:rPr>
                <w:color w:val="231F20"/>
                <w:w w:val="115"/>
              </w:rPr>
              <w:t>ная традиция участвовать в «Бес</w:t>
            </w:r>
            <w:r w:rsidRPr="00970599">
              <w:rPr>
                <w:color w:val="231F20"/>
                <w:w w:val="115"/>
              </w:rPr>
              <w:t xml:space="preserve">смертном полку», о подготовке к </w:t>
            </w:r>
            <w:r>
              <w:rPr>
                <w:color w:val="231F20"/>
                <w:w w:val="115"/>
              </w:rPr>
              <w:t>уча</w:t>
            </w:r>
            <w:r w:rsidRPr="00970599">
              <w:rPr>
                <w:color w:val="231F20"/>
                <w:w w:val="115"/>
              </w:rPr>
              <w:t>стию в этом году.</w:t>
            </w:r>
          </w:p>
          <w:p w14:paraId="531BD367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Групповая работа: подготовка на основе предложенных педагогом материалов со- общения о подвиге, совершённом во </w:t>
            </w:r>
            <w:r>
              <w:rPr>
                <w:color w:val="231F20"/>
                <w:w w:val="115"/>
              </w:rPr>
              <w:t>вре</w:t>
            </w:r>
            <w:r w:rsidRPr="00970599">
              <w:rPr>
                <w:color w:val="231F20"/>
                <w:w w:val="115"/>
              </w:rPr>
              <w:t>мя Ве</w:t>
            </w:r>
            <w:r>
              <w:rPr>
                <w:color w:val="231F20"/>
                <w:w w:val="115"/>
              </w:rPr>
              <w:t>ликой Отечественной войны, пред</w:t>
            </w:r>
            <w:r w:rsidRPr="00970599">
              <w:rPr>
                <w:color w:val="231F20"/>
                <w:w w:val="115"/>
              </w:rPr>
              <w:t xml:space="preserve">ставление результатов работы при </w:t>
            </w:r>
            <w:r>
              <w:rPr>
                <w:color w:val="231F20"/>
                <w:w w:val="115"/>
              </w:rPr>
              <w:t>созда</w:t>
            </w:r>
            <w:r w:rsidRPr="00970599">
              <w:rPr>
                <w:color w:val="231F20"/>
                <w:w w:val="115"/>
              </w:rPr>
              <w:t>нии коллективного рассказа «Во имя жизни на Земле»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970599" w14:paraId="56369208" w14:textId="77777777" w:rsidTr="00197B0C">
        <w:trPr>
          <w:trHeight w:val="3058"/>
        </w:trPr>
        <w:tc>
          <w:tcPr>
            <w:tcW w:w="2450" w:type="dxa"/>
          </w:tcPr>
          <w:p w14:paraId="63B578E6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b/>
                <w:color w:val="231F20"/>
                <w:w w:val="115"/>
              </w:rPr>
              <w:lastRenderedPageBreak/>
              <w:t>День детских общественных организаций (1 час)</w:t>
            </w:r>
          </w:p>
          <w:p w14:paraId="43EC08DD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511CE30C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1–2 классы:</w:t>
            </w:r>
          </w:p>
          <w:p w14:paraId="5C3F1840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«Вместе весело шагать по просторам…»</w:t>
            </w:r>
          </w:p>
          <w:p w14:paraId="7B9247BB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3–4 классы:</w:t>
            </w:r>
          </w:p>
          <w:p w14:paraId="35D6D422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«Вместе весело шагать по просторам…»</w:t>
            </w:r>
          </w:p>
        </w:tc>
        <w:tc>
          <w:tcPr>
            <w:tcW w:w="5723" w:type="dxa"/>
          </w:tcPr>
          <w:p w14:paraId="0D94F84B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Детская общественная организация — мы вместе, и мы делаем добрые дела. Друзья необходимы каждому человеку. Добрые дела, которые можно сделать вместе.  Наша  помощь  нужна  тем,  кто в ней </w:t>
            </w:r>
            <w:r>
              <w:rPr>
                <w:color w:val="231F20"/>
                <w:w w:val="115"/>
              </w:rPr>
              <w:t>нуждается: больным, старым, сла</w:t>
            </w:r>
            <w:r w:rsidRPr="00970599">
              <w:rPr>
                <w:color w:val="231F20"/>
                <w:w w:val="115"/>
              </w:rPr>
              <w:t>бым</w:t>
            </w:r>
            <w:r>
              <w:rPr>
                <w:color w:val="231F20"/>
                <w:w w:val="115"/>
              </w:rPr>
              <w:t>.</w:t>
            </w:r>
          </w:p>
        </w:tc>
        <w:tc>
          <w:tcPr>
            <w:tcW w:w="6103" w:type="dxa"/>
          </w:tcPr>
          <w:p w14:paraId="270603DA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Участие во вступ</w:t>
            </w:r>
            <w:r>
              <w:rPr>
                <w:color w:val="231F20"/>
                <w:w w:val="115"/>
              </w:rPr>
              <w:t>ительной беседе о дет</w:t>
            </w:r>
            <w:r w:rsidRPr="00970599">
              <w:rPr>
                <w:color w:val="231F20"/>
                <w:w w:val="115"/>
              </w:rPr>
              <w:t>ских общественных организациях.</w:t>
            </w:r>
          </w:p>
          <w:p w14:paraId="2CCE9B49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Зна</w:t>
            </w:r>
            <w:r>
              <w:rPr>
                <w:color w:val="231F20"/>
                <w:w w:val="115"/>
              </w:rPr>
              <w:t>комство с движением «Орлята Рос</w:t>
            </w:r>
            <w:r w:rsidRPr="00970599">
              <w:rPr>
                <w:color w:val="231F20"/>
                <w:w w:val="115"/>
              </w:rPr>
              <w:t>сии».</w:t>
            </w:r>
          </w:p>
          <w:p w14:paraId="0D28183D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Групповая работа: каждая группа </w:t>
            </w:r>
            <w:r>
              <w:rPr>
                <w:color w:val="231F20"/>
                <w:w w:val="115"/>
              </w:rPr>
              <w:t>предла</w:t>
            </w:r>
            <w:r w:rsidRPr="00970599">
              <w:rPr>
                <w:color w:val="231F20"/>
                <w:w w:val="115"/>
              </w:rPr>
              <w:t xml:space="preserve">гает три причины, по которым стоит </w:t>
            </w:r>
            <w:r>
              <w:rPr>
                <w:color w:val="231F20"/>
                <w:w w:val="115"/>
              </w:rPr>
              <w:t>уча</w:t>
            </w:r>
            <w:r w:rsidRPr="00970599">
              <w:rPr>
                <w:color w:val="231F20"/>
                <w:w w:val="115"/>
              </w:rPr>
              <w:t>ствов</w:t>
            </w:r>
            <w:r>
              <w:rPr>
                <w:color w:val="231F20"/>
                <w:w w:val="115"/>
              </w:rPr>
              <w:t>ать в детских общественных орга</w:t>
            </w:r>
            <w:r w:rsidRPr="00970599">
              <w:rPr>
                <w:color w:val="231F20"/>
                <w:w w:val="115"/>
              </w:rPr>
              <w:t>низациях</w:t>
            </w:r>
            <w:r>
              <w:rPr>
                <w:color w:val="231F20"/>
                <w:w w:val="115"/>
              </w:rPr>
              <w:t>.</w:t>
            </w:r>
          </w:p>
        </w:tc>
      </w:tr>
      <w:tr w:rsidR="00970599" w14:paraId="75B9602D" w14:textId="77777777" w:rsidTr="00197B0C">
        <w:trPr>
          <w:trHeight w:val="3058"/>
        </w:trPr>
        <w:tc>
          <w:tcPr>
            <w:tcW w:w="2450" w:type="dxa"/>
          </w:tcPr>
          <w:p w14:paraId="068D2DC1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b/>
                <w:color w:val="231F20"/>
                <w:w w:val="115"/>
              </w:rPr>
              <w:t>Про счастье (1 час)</w:t>
            </w:r>
          </w:p>
          <w:p w14:paraId="7120E75A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</w:p>
          <w:p w14:paraId="16586846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1–2 классы:</w:t>
            </w:r>
          </w:p>
          <w:p w14:paraId="58A51394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«Мой самый счастливый день»</w:t>
            </w:r>
          </w:p>
          <w:p w14:paraId="4FECFFEA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3–4 классы:</w:t>
            </w:r>
          </w:p>
          <w:p w14:paraId="5222841B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«Разделяя счастье с другим, мы</w:t>
            </w:r>
          </w:p>
          <w:p w14:paraId="1132E052" w14:textId="77777777" w:rsidR="00970599" w:rsidRPr="00970599" w:rsidRDefault="00970599" w:rsidP="00970599">
            <w:pPr>
              <w:pStyle w:val="TableParagraph"/>
              <w:spacing w:before="0"/>
              <w:ind w:left="25"/>
              <w:rPr>
                <w:b/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умножаем счастье». (П. Коэльо)</w:t>
            </w:r>
          </w:p>
        </w:tc>
        <w:tc>
          <w:tcPr>
            <w:tcW w:w="5723" w:type="dxa"/>
          </w:tcPr>
          <w:p w14:paraId="67D45B77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Счастье каждый понимает по-своему. Но для всех счастье — мир на Земле, здоровье близких, верные друзья, благополучие страны.</w:t>
            </w:r>
          </w:p>
          <w:p w14:paraId="58C5CE7A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Бывает ли много счастья? Можно ли с им поделиться?</w:t>
            </w:r>
          </w:p>
        </w:tc>
        <w:tc>
          <w:tcPr>
            <w:tcW w:w="6103" w:type="dxa"/>
          </w:tcPr>
          <w:p w14:paraId="378F0DE4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Игра «Закончи предложение»: каждый предл</w:t>
            </w:r>
            <w:r>
              <w:rPr>
                <w:color w:val="231F20"/>
                <w:w w:val="115"/>
              </w:rPr>
              <w:t>агает концовку предложения «Сча</w:t>
            </w:r>
            <w:r w:rsidRPr="00970599">
              <w:rPr>
                <w:color w:val="231F20"/>
                <w:w w:val="115"/>
              </w:rPr>
              <w:t>стье — это когда...».</w:t>
            </w:r>
          </w:p>
          <w:p w14:paraId="0614A911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Участи</w:t>
            </w:r>
            <w:r>
              <w:rPr>
                <w:color w:val="231F20"/>
                <w:w w:val="115"/>
              </w:rPr>
              <w:t>е в коллективной беседе «Что де</w:t>
            </w:r>
            <w:r w:rsidRPr="00970599">
              <w:rPr>
                <w:color w:val="231F20"/>
                <w:w w:val="115"/>
              </w:rPr>
              <w:t>лает нас счастливыми».</w:t>
            </w:r>
          </w:p>
          <w:p w14:paraId="61A69E5B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>Подготовка индивидуального сообщения</w:t>
            </w:r>
          </w:p>
          <w:p w14:paraId="5015F734" w14:textId="77777777" w:rsidR="00970599" w:rsidRPr="00970599" w:rsidRDefault="00970599" w:rsidP="00970599">
            <w:pPr>
              <w:pStyle w:val="TableParagraph"/>
              <w:spacing w:before="0"/>
              <w:ind w:left="25"/>
              <w:jc w:val="both"/>
              <w:rPr>
                <w:color w:val="231F20"/>
                <w:w w:val="115"/>
              </w:rPr>
            </w:pPr>
            <w:r w:rsidRPr="00970599">
              <w:rPr>
                <w:color w:val="231F20"/>
                <w:w w:val="115"/>
              </w:rPr>
              <w:t xml:space="preserve">«Мой самый счастливый день». Групповая работа: подготовка мини-со- общения «Что значит поделиться </w:t>
            </w:r>
            <w:r>
              <w:rPr>
                <w:color w:val="231F20"/>
                <w:w w:val="115"/>
              </w:rPr>
              <w:t>счасть</w:t>
            </w:r>
            <w:r w:rsidRPr="00970599">
              <w:rPr>
                <w:color w:val="231F20"/>
                <w:w w:val="115"/>
              </w:rPr>
              <w:t>ем?»</w:t>
            </w:r>
          </w:p>
        </w:tc>
      </w:tr>
    </w:tbl>
    <w:p w14:paraId="63AB99D4" w14:textId="77777777" w:rsidR="00D33298" w:rsidRDefault="00D33298" w:rsidP="00D33298">
      <w:pPr>
        <w:pStyle w:val="a3"/>
        <w:spacing w:before="25" w:line="259" w:lineRule="auto"/>
        <w:ind w:left="284" w:right="338"/>
        <w:jc w:val="center"/>
        <w:rPr>
          <w:b/>
          <w:color w:val="231F20"/>
          <w:w w:val="110"/>
          <w:sz w:val="24"/>
        </w:rPr>
      </w:pPr>
    </w:p>
    <w:p w14:paraId="4939410B" w14:textId="77777777" w:rsidR="00D33298" w:rsidRDefault="00D33298" w:rsidP="00D33298">
      <w:pPr>
        <w:pStyle w:val="a3"/>
        <w:spacing w:before="25" w:line="259" w:lineRule="auto"/>
        <w:ind w:left="284" w:right="338"/>
        <w:jc w:val="center"/>
        <w:rPr>
          <w:b/>
          <w:color w:val="231F20"/>
          <w:w w:val="110"/>
          <w:sz w:val="24"/>
        </w:rPr>
      </w:pPr>
    </w:p>
    <w:p w14:paraId="34811378" w14:textId="77777777" w:rsidR="00D33298" w:rsidRDefault="00D33298" w:rsidP="00D33298">
      <w:pPr>
        <w:tabs>
          <w:tab w:val="left" w:pos="3531"/>
        </w:tabs>
      </w:pPr>
      <w:r>
        <w:tab/>
      </w:r>
    </w:p>
    <w:p w14:paraId="56D4BF94" w14:textId="77777777" w:rsidR="00D33298" w:rsidRPr="00D33298" w:rsidRDefault="00D33298" w:rsidP="00D33298">
      <w:pPr>
        <w:tabs>
          <w:tab w:val="left" w:pos="3531"/>
        </w:tabs>
        <w:sectPr w:rsidR="00D33298" w:rsidRPr="00D33298" w:rsidSect="00D33298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  <w:r>
        <w:tab/>
      </w:r>
    </w:p>
    <w:p w14:paraId="3AC67A91" w14:textId="77777777" w:rsidR="00B21ACF" w:rsidRDefault="00B21ACF" w:rsidP="00B21AC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F0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14:paraId="6B58D26F" w14:textId="77777777" w:rsidR="00B21ACF" w:rsidRPr="00EC73F0" w:rsidRDefault="00B21ACF" w:rsidP="00B21AC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73F0">
        <w:rPr>
          <w:rFonts w:ascii="Times New Roman" w:hAnsi="Times New Roman" w:cs="Times New Roman"/>
          <w:b/>
          <w:sz w:val="24"/>
          <w:szCs w:val="24"/>
        </w:rPr>
        <w:t>БРАЗОВАТЕЛЬНОГО ПРОЦЕССА</w:t>
      </w:r>
    </w:p>
    <w:p w14:paraId="498DCA49" w14:textId="77777777" w:rsidR="00B21ACF" w:rsidRDefault="00B21ACF" w:rsidP="00B21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9623F7" w14:textId="77777777" w:rsidR="00B21ACF" w:rsidRDefault="00B21ACF" w:rsidP="00B21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1DEEA595" w14:textId="77777777" w:rsidR="00B21ACF" w:rsidRDefault="00B21ACF" w:rsidP="00B21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6752F95A" w14:textId="77777777" w:rsidR="00583E02" w:rsidRPr="00583E02" w:rsidRDefault="00000000" w:rsidP="00583E0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83E02" w:rsidRPr="00583E02">
          <w:rPr>
            <w:rStyle w:val="ab"/>
            <w:rFonts w:ascii="Times New Roman" w:hAnsi="Times New Roman" w:cs="Times New Roman"/>
            <w:sz w:val="24"/>
            <w:szCs w:val="24"/>
          </w:rPr>
          <w:t>https://razgovor.edsoo.ru/</w:t>
        </w:r>
      </w:hyperlink>
    </w:p>
    <w:p w14:paraId="7534E2AF" w14:textId="77777777" w:rsidR="00B21ACF" w:rsidRDefault="00B21ACF" w:rsidP="00B21ACF">
      <w:pPr>
        <w:pStyle w:val="a5"/>
        <w:numPr>
          <w:ilvl w:val="0"/>
          <w:numId w:val="15"/>
        </w:numPr>
        <w:rPr>
          <w:sz w:val="24"/>
          <w:szCs w:val="24"/>
        </w:rPr>
      </w:pPr>
      <w:r w:rsidRPr="00B21ACF">
        <w:rPr>
          <w:sz w:val="24"/>
          <w:szCs w:val="24"/>
        </w:rPr>
        <w:t>Сценарии</w:t>
      </w:r>
      <w:r>
        <w:rPr>
          <w:sz w:val="24"/>
          <w:szCs w:val="24"/>
        </w:rPr>
        <w:t xml:space="preserve"> и презентации</w:t>
      </w:r>
      <w:r w:rsidRPr="00B21ACF">
        <w:rPr>
          <w:sz w:val="24"/>
          <w:szCs w:val="24"/>
        </w:rPr>
        <w:t xml:space="preserve"> занятий.</w:t>
      </w:r>
    </w:p>
    <w:p w14:paraId="08E9507C" w14:textId="77777777" w:rsidR="00B21ACF" w:rsidRDefault="00B21ACF" w:rsidP="00B21ACF">
      <w:pPr>
        <w:pStyle w:val="a5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Методические разработки занятий.</w:t>
      </w:r>
    </w:p>
    <w:p w14:paraId="79C150BA" w14:textId="77777777" w:rsidR="00B21ACF" w:rsidRDefault="00B21ACF" w:rsidP="00B21ACF">
      <w:pPr>
        <w:pStyle w:val="a5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Видеоролики.</w:t>
      </w:r>
    </w:p>
    <w:p w14:paraId="0842EBCE" w14:textId="77777777" w:rsidR="00B21ACF" w:rsidRDefault="00B21ACF" w:rsidP="00B21ACF">
      <w:pPr>
        <w:pStyle w:val="a5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Дополнительные материалы (иллюстрации, песни, стихи и т.п.)</w:t>
      </w:r>
    </w:p>
    <w:p w14:paraId="0A5CF79C" w14:textId="77777777" w:rsidR="00B21ACF" w:rsidRPr="00B21ACF" w:rsidRDefault="00B21ACF" w:rsidP="00B21ACF">
      <w:pPr>
        <w:pStyle w:val="a5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Интерактивные задания.</w:t>
      </w:r>
    </w:p>
    <w:p w14:paraId="2B93D0DF" w14:textId="77777777" w:rsidR="00B21ACF" w:rsidRDefault="00B21ACF" w:rsidP="00B21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C0D380" w14:textId="77777777" w:rsidR="00B21ACF" w:rsidRDefault="00B21ACF" w:rsidP="00B21AC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</w:t>
      </w:r>
      <w:r w:rsidRPr="00EC73F0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14:paraId="607EC332" w14:textId="77777777" w:rsidR="00B21ACF" w:rsidRPr="00EC73F0" w:rsidRDefault="00B21ACF" w:rsidP="00B21AC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C73F0">
        <w:rPr>
          <w:rFonts w:ascii="Times New Roman" w:hAnsi="Times New Roman" w:cs="Times New Roman"/>
          <w:b/>
          <w:sz w:val="24"/>
          <w:szCs w:val="24"/>
        </w:rPr>
        <w:t>БРАЗОВАТЕЛЬНОГО ПРОЦЕССА</w:t>
      </w:r>
    </w:p>
    <w:p w14:paraId="7A132C01" w14:textId="77777777" w:rsidR="00B21ACF" w:rsidRDefault="00B21ACF" w:rsidP="00B21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8C1035" w14:textId="77777777" w:rsidR="00B21ACF" w:rsidRPr="00B21ACF" w:rsidRDefault="00B21ACF" w:rsidP="00B21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1ACF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3456A62F" w14:textId="77777777" w:rsidR="00B21ACF" w:rsidRPr="00B21ACF" w:rsidRDefault="00B21ACF" w:rsidP="00B21ACF">
      <w:pPr>
        <w:pStyle w:val="ac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1ACF">
        <w:rPr>
          <w:sz w:val="24"/>
          <w:szCs w:val="24"/>
        </w:rPr>
        <w:t>Классная (магнитная доска) с набором приспособлений для крепления пособий.</w:t>
      </w:r>
    </w:p>
    <w:p w14:paraId="7B32263F" w14:textId="77777777" w:rsidR="00B21ACF" w:rsidRPr="00B21ACF" w:rsidRDefault="00B21ACF" w:rsidP="00B21ACF">
      <w:pPr>
        <w:pStyle w:val="ac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1ACF">
        <w:rPr>
          <w:sz w:val="24"/>
          <w:szCs w:val="24"/>
        </w:rPr>
        <w:t>Экспозиционный экран и проектор.</w:t>
      </w:r>
    </w:p>
    <w:p w14:paraId="4DF24289" w14:textId="77777777" w:rsidR="00B21ACF" w:rsidRPr="00B21ACF" w:rsidRDefault="00B21ACF" w:rsidP="00B21ACF">
      <w:pPr>
        <w:pStyle w:val="ac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1ACF">
        <w:rPr>
          <w:sz w:val="24"/>
          <w:szCs w:val="24"/>
        </w:rPr>
        <w:t>Персональный компьютер.</w:t>
      </w:r>
    </w:p>
    <w:p w14:paraId="61EF6127" w14:textId="77777777" w:rsidR="00B21ACF" w:rsidRPr="00B21ACF" w:rsidRDefault="00B21ACF" w:rsidP="00B21ACF">
      <w:pPr>
        <w:pStyle w:val="ac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21ACF">
        <w:rPr>
          <w:sz w:val="24"/>
          <w:szCs w:val="24"/>
        </w:rPr>
        <w:t>Ксерокс. Принтер.</w:t>
      </w:r>
    </w:p>
    <w:p w14:paraId="376EF7C6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37244245" w14:textId="77777777" w:rsidR="00D33298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050F14A8" w14:textId="77777777" w:rsidR="00D33298" w:rsidRPr="002311C9" w:rsidRDefault="00D33298" w:rsidP="002311C9">
      <w:pPr>
        <w:pStyle w:val="a3"/>
        <w:spacing w:before="25" w:line="259" w:lineRule="auto"/>
        <w:ind w:left="284" w:right="338"/>
        <w:rPr>
          <w:color w:val="231F20"/>
          <w:w w:val="110"/>
          <w:sz w:val="24"/>
        </w:rPr>
      </w:pPr>
    </w:p>
    <w:p w14:paraId="2E981E5D" w14:textId="77777777" w:rsidR="002B4B2C" w:rsidRPr="002311C9" w:rsidRDefault="002B4B2C" w:rsidP="002311C9">
      <w:pPr>
        <w:pStyle w:val="a3"/>
        <w:spacing w:before="25" w:line="259" w:lineRule="auto"/>
        <w:ind w:left="-76" w:right="338"/>
        <w:rPr>
          <w:color w:val="231F20"/>
          <w:w w:val="110"/>
          <w:sz w:val="24"/>
        </w:rPr>
      </w:pPr>
    </w:p>
    <w:p w14:paraId="1CD1AB81" w14:textId="77777777" w:rsidR="002B4B2C" w:rsidRPr="000E530C" w:rsidRDefault="002B4B2C" w:rsidP="000E530C">
      <w:pPr>
        <w:pStyle w:val="a3"/>
      </w:pPr>
    </w:p>
    <w:p w14:paraId="32AD45E9" w14:textId="77777777" w:rsidR="000E530C" w:rsidRPr="000E530C" w:rsidRDefault="000E530C" w:rsidP="000E530C">
      <w:pPr>
        <w:pStyle w:val="a3"/>
        <w:ind w:left="113" w:right="338"/>
      </w:pPr>
    </w:p>
    <w:p w14:paraId="3C5FD183" w14:textId="77777777" w:rsidR="000E530C" w:rsidRPr="000E530C" w:rsidRDefault="000E530C" w:rsidP="000E530C">
      <w:pPr>
        <w:pStyle w:val="a3"/>
        <w:spacing w:line="261" w:lineRule="auto"/>
        <w:ind w:left="113" w:right="338" w:firstLine="283"/>
      </w:pPr>
    </w:p>
    <w:p w14:paraId="42F56E93" w14:textId="77777777" w:rsidR="00673350" w:rsidRDefault="00673350" w:rsidP="00673350">
      <w:pPr>
        <w:pStyle w:val="a3"/>
        <w:spacing w:line="261" w:lineRule="auto"/>
        <w:ind w:left="113" w:right="338" w:firstLine="283"/>
      </w:pPr>
    </w:p>
    <w:p w14:paraId="5C9FCB07" w14:textId="77777777" w:rsidR="00673350" w:rsidRPr="001E240D" w:rsidRDefault="00673350" w:rsidP="001E240D">
      <w:pPr>
        <w:pStyle w:val="a3"/>
        <w:spacing w:before="22" w:line="261" w:lineRule="auto"/>
        <w:ind w:right="109"/>
        <w:rPr>
          <w:color w:val="231F20"/>
          <w:w w:val="110"/>
          <w:sz w:val="24"/>
          <w:szCs w:val="24"/>
        </w:rPr>
      </w:pPr>
    </w:p>
    <w:p w14:paraId="793CAC46" w14:textId="77777777" w:rsidR="001E240D" w:rsidRDefault="001E240D" w:rsidP="001E240D">
      <w:pPr>
        <w:pStyle w:val="a3"/>
        <w:jc w:val="left"/>
      </w:pPr>
    </w:p>
    <w:p w14:paraId="27A9E661" w14:textId="77777777" w:rsidR="00BA38E2" w:rsidRDefault="00BA38E2"/>
    <w:sectPr w:rsidR="00BA38E2" w:rsidSect="00D332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C8CD" w14:textId="77777777" w:rsidR="009F3132" w:rsidRDefault="009F3132" w:rsidP="00D33298">
      <w:pPr>
        <w:spacing w:after="0" w:line="240" w:lineRule="auto"/>
      </w:pPr>
      <w:r>
        <w:separator/>
      </w:r>
    </w:p>
  </w:endnote>
  <w:endnote w:type="continuationSeparator" w:id="0">
    <w:p w14:paraId="1A6A6D8E" w14:textId="77777777" w:rsidR="009F3132" w:rsidRDefault="009F3132" w:rsidP="00D3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026539"/>
      <w:docPartObj>
        <w:docPartGallery w:val="Page Numbers (Bottom of Page)"/>
        <w:docPartUnique/>
      </w:docPartObj>
    </w:sdtPr>
    <w:sdtContent>
      <w:p w14:paraId="28D9EA72" w14:textId="77777777" w:rsidR="00197B0C" w:rsidRDefault="00784EF8">
        <w:pPr>
          <w:pStyle w:val="a8"/>
          <w:jc w:val="right"/>
        </w:pPr>
        <w:r>
          <w:fldChar w:fldCharType="begin"/>
        </w:r>
        <w:r w:rsidR="00197B0C">
          <w:instrText>PAGE   \* MERGEFORMAT</w:instrText>
        </w:r>
        <w:r>
          <w:fldChar w:fldCharType="separate"/>
        </w:r>
        <w:r w:rsidR="00D42A9A">
          <w:rPr>
            <w:noProof/>
          </w:rPr>
          <w:t>2</w:t>
        </w:r>
        <w:r>
          <w:fldChar w:fldCharType="end"/>
        </w:r>
      </w:p>
    </w:sdtContent>
  </w:sdt>
  <w:p w14:paraId="4B03CDA9" w14:textId="77777777" w:rsidR="00197B0C" w:rsidRDefault="00197B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729F" w14:textId="77777777" w:rsidR="009F3132" w:rsidRDefault="009F3132" w:rsidP="00D33298">
      <w:pPr>
        <w:spacing w:after="0" w:line="240" w:lineRule="auto"/>
      </w:pPr>
      <w:r>
        <w:separator/>
      </w:r>
    </w:p>
  </w:footnote>
  <w:footnote w:type="continuationSeparator" w:id="0">
    <w:p w14:paraId="6A393942" w14:textId="77777777" w:rsidR="009F3132" w:rsidRDefault="009F3132" w:rsidP="00D3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313"/>
    <w:multiLevelType w:val="hybridMultilevel"/>
    <w:tmpl w:val="543260B4"/>
    <w:lvl w:ilvl="0" w:tplc="64F0DC7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1E062C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E1EA02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5B61F0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7F2305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BAF4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42CC91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52EE8C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3FABA0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741BB1"/>
    <w:multiLevelType w:val="hybridMultilevel"/>
    <w:tmpl w:val="23F837AE"/>
    <w:lvl w:ilvl="0" w:tplc="65DE5F1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C76616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DA4E90D0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24B227D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827C5E1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01D0E42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B092600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BC1AC05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5C22DE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B8673A6"/>
    <w:multiLevelType w:val="hybridMultilevel"/>
    <w:tmpl w:val="FA482F2E"/>
    <w:lvl w:ilvl="0" w:tplc="EA30C8BC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2DC776E6"/>
    <w:multiLevelType w:val="hybridMultilevel"/>
    <w:tmpl w:val="46F20ABA"/>
    <w:lvl w:ilvl="0" w:tplc="EA30C8B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 w15:restartNumberingAfterBreak="0">
    <w:nsid w:val="303D5645"/>
    <w:multiLevelType w:val="hybridMultilevel"/>
    <w:tmpl w:val="A7E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2648E"/>
    <w:multiLevelType w:val="hybridMultilevel"/>
    <w:tmpl w:val="93629994"/>
    <w:lvl w:ilvl="0" w:tplc="303A6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31B69"/>
    <w:multiLevelType w:val="hybridMultilevel"/>
    <w:tmpl w:val="7B70FDDE"/>
    <w:lvl w:ilvl="0" w:tplc="D640F1C4">
      <w:start w:val="1"/>
      <w:numFmt w:val="decimal"/>
      <w:lvlText w:val="%1."/>
      <w:lvlJc w:val="left"/>
      <w:pPr>
        <w:ind w:left="6221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951CF91C">
      <w:numFmt w:val="bullet"/>
      <w:lvlText w:val="•"/>
      <w:lvlJc w:val="left"/>
      <w:pPr>
        <w:ind w:left="6934" w:hanging="267"/>
      </w:pPr>
      <w:rPr>
        <w:rFonts w:hint="default"/>
        <w:lang w:val="ru-RU" w:eastAsia="en-US" w:bidi="ar-SA"/>
      </w:rPr>
    </w:lvl>
    <w:lvl w:ilvl="2" w:tplc="57B89C5C">
      <w:numFmt w:val="bullet"/>
      <w:lvlText w:val="•"/>
      <w:lvlJc w:val="left"/>
      <w:pPr>
        <w:ind w:left="7650" w:hanging="267"/>
      </w:pPr>
      <w:rPr>
        <w:rFonts w:hint="default"/>
        <w:lang w:val="ru-RU" w:eastAsia="en-US" w:bidi="ar-SA"/>
      </w:rPr>
    </w:lvl>
    <w:lvl w:ilvl="3" w:tplc="F3FE05DA">
      <w:numFmt w:val="bullet"/>
      <w:lvlText w:val="•"/>
      <w:lvlJc w:val="left"/>
      <w:pPr>
        <w:ind w:left="8367" w:hanging="267"/>
      </w:pPr>
      <w:rPr>
        <w:rFonts w:hint="default"/>
        <w:lang w:val="ru-RU" w:eastAsia="en-US" w:bidi="ar-SA"/>
      </w:rPr>
    </w:lvl>
    <w:lvl w:ilvl="4" w:tplc="C142A686">
      <w:numFmt w:val="bullet"/>
      <w:lvlText w:val="•"/>
      <w:lvlJc w:val="left"/>
      <w:pPr>
        <w:ind w:left="9083" w:hanging="267"/>
      </w:pPr>
      <w:rPr>
        <w:rFonts w:hint="default"/>
        <w:lang w:val="ru-RU" w:eastAsia="en-US" w:bidi="ar-SA"/>
      </w:rPr>
    </w:lvl>
    <w:lvl w:ilvl="5" w:tplc="EB3AB18E">
      <w:numFmt w:val="bullet"/>
      <w:lvlText w:val="•"/>
      <w:lvlJc w:val="left"/>
      <w:pPr>
        <w:ind w:left="9800" w:hanging="267"/>
      </w:pPr>
      <w:rPr>
        <w:rFonts w:hint="default"/>
        <w:lang w:val="ru-RU" w:eastAsia="en-US" w:bidi="ar-SA"/>
      </w:rPr>
    </w:lvl>
    <w:lvl w:ilvl="6" w:tplc="359896BC">
      <w:numFmt w:val="bullet"/>
      <w:lvlText w:val="•"/>
      <w:lvlJc w:val="left"/>
      <w:pPr>
        <w:ind w:left="10516" w:hanging="267"/>
      </w:pPr>
      <w:rPr>
        <w:rFonts w:hint="default"/>
        <w:lang w:val="ru-RU" w:eastAsia="en-US" w:bidi="ar-SA"/>
      </w:rPr>
    </w:lvl>
    <w:lvl w:ilvl="7" w:tplc="4844E04A">
      <w:numFmt w:val="bullet"/>
      <w:lvlText w:val="•"/>
      <w:lvlJc w:val="left"/>
      <w:pPr>
        <w:ind w:left="11232" w:hanging="267"/>
      </w:pPr>
      <w:rPr>
        <w:rFonts w:hint="default"/>
        <w:lang w:val="ru-RU" w:eastAsia="en-US" w:bidi="ar-SA"/>
      </w:rPr>
    </w:lvl>
    <w:lvl w:ilvl="8" w:tplc="2D42840A">
      <w:numFmt w:val="bullet"/>
      <w:lvlText w:val="•"/>
      <w:lvlJc w:val="left"/>
      <w:pPr>
        <w:ind w:left="11949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436D7E31"/>
    <w:multiLevelType w:val="hybridMultilevel"/>
    <w:tmpl w:val="F9B2A306"/>
    <w:lvl w:ilvl="0" w:tplc="EA30C8B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16A5"/>
    <w:multiLevelType w:val="hybridMultilevel"/>
    <w:tmpl w:val="DA463AF0"/>
    <w:lvl w:ilvl="0" w:tplc="EA30C8B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 w15:restartNumberingAfterBreak="0">
    <w:nsid w:val="494E676C"/>
    <w:multiLevelType w:val="hybridMultilevel"/>
    <w:tmpl w:val="EA820CBC"/>
    <w:lvl w:ilvl="0" w:tplc="E118D22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E89F5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3B6F66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DD6FA3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5D8111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FC9C9C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35284C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04DCB56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E96249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DF7C65"/>
    <w:multiLevelType w:val="hybridMultilevel"/>
    <w:tmpl w:val="1D827000"/>
    <w:lvl w:ilvl="0" w:tplc="328C8590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4E741D36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A30C8B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A346E9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86621B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1AB277C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8E8C011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BABF0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20269A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812F7B"/>
    <w:multiLevelType w:val="hybridMultilevel"/>
    <w:tmpl w:val="85300FCE"/>
    <w:lvl w:ilvl="0" w:tplc="B25E4FA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6DE68C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80C886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EB45E9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4B01A8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C58D66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30011E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A96083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3C35D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3E3BB8"/>
    <w:multiLevelType w:val="hybridMultilevel"/>
    <w:tmpl w:val="6CA446A4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3" w15:restartNumberingAfterBreak="0">
    <w:nsid w:val="6DC0333F"/>
    <w:multiLevelType w:val="hybridMultilevel"/>
    <w:tmpl w:val="6D642314"/>
    <w:lvl w:ilvl="0" w:tplc="09869A8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C3230D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208C8E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936B13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104434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23B8A2A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14C28A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C1AAC7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E767FF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060E9C"/>
    <w:multiLevelType w:val="hybridMultilevel"/>
    <w:tmpl w:val="7870EB7A"/>
    <w:lvl w:ilvl="0" w:tplc="322AFB50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BDB4491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7EA034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93C28A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744FAA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31A857A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976E31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988E2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3385BD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 w16cid:durableId="1156998373">
    <w:abstractNumId w:val="10"/>
  </w:num>
  <w:num w:numId="2" w16cid:durableId="76640122">
    <w:abstractNumId w:val="13"/>
  </w:num>
  <w:num w:numId="3" w16cid:durableId="1980918819">
    <w:abstractNumId w:val="8"/>
  </w:num>
  <w:num w:numId="4" w16cid:durableId="1625505499">
    <w:abstractNumId w:val="12"/>
  </w:num>
  <w:num w:numId="5" w16cid:durableId="1901744314">
    <w:abstractNumId w:val="14"/>
  </w:num>
  <w:num w:numId="6" w16cid:durableId="1888644447">
    <w:abstractNumId w:val="7"/>
  </w:num>
  <w:num w:numId="7" w16cid:durableId="680278168">
    <w:abstractNumId w:val="3"/>
  </w:num>
  <w:num w:numId="8" w16cid:durableId="1245842080">
    <w:abstractNumId w:val="1"/>
  </w:num>
  <w:num w:numId="9" w16cid:durableId="1224103586">
    <w:abstractNumId w:val="6"/>
  </w:num>
  <w:num w:numId="10" w16cid:durableId="1815562026">
    <w:abstractNumId w:val="11"/>
  </w:num>
  <w:num w:numId="11" w16cid:durableId="334067415">
    <w:abstractNumId w:val="9"/>
  </w:num>
  <w:num w:numId="12" w16cid:durableId="1036933078">
    <w:abstractNumId w:val="0"/>
  </w:num>
  <w:num w:numId="13" w16cid:durableId="1734114493">
    <w:abstractNumId w:val="2"/>
  </w:num>
  <w:num w:numId="14" w16cid:durableId="1142697186">
    <w:abstractNumId w:val="4"/>
  </w:num>
  <w:num w:numId="15" w16cid:durableId="1329865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E2"/>
    <w:rsid w:val="00004786"/>
    <w:rsid w:val="00020B8E"/>
    <w:rsid w:val="00051460"/>
    <w:rsid w:val="000E530C"/>
    <w:rsid w:val="00197B0C"/>
    <w:rsid w:val="001E240D"/>
    <w:rsid w:val="002311C9"/>
    <w:rsid w:val="002B4B2C"/>
    <w:rsid w:val="002D4B72"/>
    <w:rsid w:val="0033504E"/>
    <w:rsid w:val="003F4358"/>
    <w:rsid w:val="00583E02"/>
    <w:rsid w:val="00597843"/>
    <w:rsid w:val="005A3636"/>
    <w:rsid w:val="005D1FEF"/>
    <w:rsid w:val="00623229"/>
    <w:rsid w:val="00673350"/>
    <w:rsid w:val="006C7069"/>
    <w:rsid w:val="00784EF8"/>
    <w:rsid w:val="007B47BA"/>
    <w:rsid w:val="00800DB0"/>
    <w:rsid w:val="00812FC7"/>
    <w:rsid w:val="008430C5"/>
    <w:rsid w:val="00860618"/>
    <w:rsid w:val="008A613F"/>
    <w:rsid w:val="009437EA"/>
    <w:rsid w:val="00970599"/>
    <w:rsid w:val="009F3132"/>
    <w:rsid w:val="00A44942"/>
    <w:rsid w:val="00A7322D"/>
    <w:rsid w:val="00A84376"/>
    <w:rsid w:val="00B21ACF"/>
    <w:rsid w:val="00B7104C"/>
    <w:rsid w:val="00BA38E2"/>
    <w:rsid w:val="00C164FB"/>
    <w:rsid w:val="00C2664D"/>
    <w:rsid w:val="00C379BA"/>
    <w:rsid w:val="00CC1085"/>
    <w:rsid w:val="00D23847"/>
    <w:rsid w:val="00D33298"/>
    <w:rsid w:val="00D3422A"/>
    <w:rsid w:val="00D42A9A"/>
    <w:rsid w:val="00D50E66"/>
    <w:rsid w:val="00DC2F2E"/>
    <w:rsid w:val="00E00CB0"/>
    <w:rsid w:val="00E342DB"/>
    <w:rsid w:val="00E82CCC"/>
    <w:rsid w:val="00E91B56"/>
    <w:rsid w:val="00EA5121"/>
    <w:rsid w:val="00F10E32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D121"/>
  <w15:docId w15:val="{05F5F0F7-BDFF-411D-8067-9391CBB8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E2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1E240D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664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2664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2664D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E240D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3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298"/>
  </w:style>
  <w:style w:type="paragraph" w:styleId="a8">
    <w:name w:val="footer"/>
    <w:basedOn w:val="a"/>
    <w:link w:val="a9"/>
    <w:uiPriority w:val="99"/>
    <w:unhideWhenUsed/>
    <w:rsid w:val="00D3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298"/>
  </w:style>
  <w:style w:type="table" w:customStyle="1" w:styleId="TableNormal">
    <w:name w:val="Table Normal"/>
    <w:uiPriority w:val="2"/>
    <w:semiHidden/>
    <w:unhideWhenUsed/>
    <w:qFormat/>
    <w:rsid w:val="00D332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298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D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C1085"/>
    <w:rPr>
      <w:color w:val="0563C1" w:themeColor="hyperlink"/>
      <w:u w:val="single"/>
    </w:rPr>
  </w:style>
  <w:style w:type="paragraph" w:styleId="ac">
    <w:name w:val="No Spacing"/>
    <w:uiPriority w:val="1"/>
    <w:qFormat/>
    <w:rsid w:val="00B21A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LaWcyuJNhmmPoXIyf2mNH6iCkECQyny/EcUu3BLgGrQ=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8EafySa7iOlP1g0RTue3L2iSqvXU1+aA6f0LQ1DEcaY=</DigestValue>
    </Reference>
  </SignedInfo>
  <SignatureValue>kzYcpJXlBDcvjqcffNu2jm2JtKOpz58HYrGKYvJeJs0Q/YHHhFX9y9XVfX55RN43
tzZa+r37LJEfiFDEhG0Glg==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lVpnEjkfambnIg/p3giZX4GBIdU=</DigestValue>
      </Reference>
      <Reference URI="/word/document.xml?ContentType=application/vnd.openxmlformats-officedocument.wordprocessingml.document.main+xml">
        <DigestMethod Algorithm="http://www.w3.org/2000/09/xmldsig#sha1"/>
        <DigestValue>56OznwynDFcdldHRwqy66XgxR54=</DigestValue>
      </Reference>
      <Reference URI="/word/endnotes.xml?ContentType=application/vnd.openxmlformats-officedocument.wordprocessingml.endnotes+xml">
        <DigestMethod Algorithm="http://www.w3.org/2000/09/xmldsig#sha1"/>
        <DigestValue>C0J1+8K9S5cgc1SpMx57IUgvvO4=</DigestValue>
      </Reference>
      <Reference URI="/word/fontTable.xml?ContentType=application/vnd.openxmlformats-officedocument.wordprocessingml.fontTable+xml">
        <DigestMethod Algorithm="http://www.w3.org/2000/09/xmldsig#sha1"/>
        <DigestValue>P5xxkW3vHEW8xFKxVKKgL/eFjq4=</DigestValue>
      </Reference>
      <Reference URI="/word/footer1.xml?ContentType=application/vnd.openxmlformats-officedocument.wordprocessingml.footer+xml">
        <DigestMethod Algorithm="http://www.w3.org/2000/09/xmldsig#sha1"/>
        <DigestValue>PzS4pjVumDWOQaQvWr71QN4Ssdk=</DigestValue>
      </Reference>
      <Reference URI="/word/footnotes.xml?ContentType=application/vnd.openxmlformats-officedocument.wordprocessingml.footnotes+xml">
        <DigestMethod Algorithm="http://www.w3.org/2000/09/xmldsig#sha1"/>
        <DigestValue>XReTSCFsU97Q7K9IwmkZIaxK0B0=</DigestValue>
      </Reference>
      <Reference URI="/word/numbering.xml?ContentType=application/vnd.openxmlformats-officedocument.wordprocessingml.numbering+xml">
        <DigestMethod Algorithm="http://www.w3.org/2000/09/xmldsig#sha1"/>
        <DigestValue>PoTrnolyHDPFncFOyC4d0XRzqSo=</DigestValue>
      </Reference>
      <Reference URI="/word/settings.xml?ContentType=application/vnd.openxmlformats-officedocument.wordprocessingml.settings+xml">
        <DigestMethod Algorithm="http://www.w3.org/2000/09/xmldsig#sha1"/>
        <DigestValue>w+npbEfo4DjzR2YclVPHdiUfzzk=</DigestValue>
      </Reference>
      <Reference URI="/word/styles.xml?ContentType=application/vnd.openxmlformats-officedocument.wordprocessingml.styles+xml">
        <DigestMethod Algorithm="http://www.w3.org/2000/09/xmldsig#sha1"/>
        <DigestValue>6pdghDw9I06Ym+CysQK9CBd1Urg=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2022-12-28T03:33:50Z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2022-12-28T03:33:50Z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8583</Words>
  <Characters>48926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Liceum14</Company>
  <LinksUpToDate>false</LinksUpToDate>
  <CharactersWithSpaces>57395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vpan2@yandex.ru</cp:lastModifiedBy>
  <cp:revision>2</cp:revision>
  <dcterms:created xsi:type="dcterms:W3CDTF">2022-12-28T02:57:00Z</dcterms:created>
  <dcterms:modified xsi:type="dcterms:W3CDTF">2022-12-28T02:57:00Z</dcterms:modified>
</cp:coreProperties>
</file>