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0ECF" w14:textId="77777777" w:rsidR="004337BC" w:rsidRPr="009629F5" w:rsidRDefault="004337BC" w:rsidP="004337BC">
      <w:pPr>
        <w:jc w:val="both"/>
        <w:rPr>
          <w:rFonts w:ascii="Times New Roman" w:hAnsi="Times New Roman"/>
          <w:b/>
          <w:sz w:val="28"/>
          <w:szCs w:val="28"/>
        </w:rPr>
      </w:pPr>
    </w:p>
    <w:p w14:paraId="1CD4FB56" w14:textId="77777777" w:rsidR="00AD3A5B" w:rsidRPr="003E54CC" w:rsidRDefault="00AD3A5B" w:rsidP="00AD3A5B">
      <w:pPr>
        <w:spacing w:line="256" w:lineRule="auto"/>
        <w:jc w:val="center"/>
        <w:rPr>
          <w:rFonts w:ascii="Times New Roman" w:hAnsi="Times New Roman"/>
          <w:b/>
        </w:rPr>
      </w:pPr>
      <w:r w:rsidRPr="003E54CC">
        <w:rPr>
          <w:rFonts w:ascii="Times New Roman" w:hAnsi="Times New Roman"/>
          <w:b/>
        </w:rPr>
        <w:t>МИНИСТЕРСТВО ПРОСВЕЩЕНИЯ РОССИЙСКОЙ ФЕДЕРАЦИИ</w:t>
      </w:r>
    </w:p>
    <w:p w14:paraId="31BAC771" w14:textId="77777777" w:rsidR="00AD3A5B" w:rsidRPr="003E54CC" w:rsidRDefault="00AD3A5B" w:rsidP="00AD3A5B">
      <w:pPr>
        <w:spacing w:line="256" w:lineRule="auto"/>
        <w:jc w:val="center"/>
        <w:rPr>
          <w:rFonts w:ascii="Times New Roman" w:hAnsi="Times New Roman"/>
          <w:b/>
        </w:rPr>
      </w:pPr>
    </w:p>
    <w:p w14:paraId="6582128A" w14:textId="77777777" w:rsidR="00AD3A5B" w:rsidRPr="003E54CC" w:rsidRDefault="00AD3A5B" w:rsidP="00AD3A5B">
      <w:pPr>
        <w:spacing w:line="256" w:lineRule="auto"/>
        <w:jc w:val="center"/>
        <w:rPr>
          <w:rFonts w:ascii="Times New Roman" w:hAnsi="Times New Roman"/>
        </w:rPr>
      </w:pPr>
      <w:r w:rsidRPr="003E54CC">
        <w:rPr>
          <w:rFonts w:ascii="Times New Roman" w:hAnsi="Times New Roman"/>
        </w:rPr>
        <w:t>Министерство образования Московской области</w:t>
      </w:r>
    </w:p>
    <w:p w14:paraId="4A0E25D4" w14:textId="77777777" w:rsidR="00AD3A5B" w:rsidRPr="003E54CC" w:rsidRDefault="00AD3A5B" w:rsidP="00AD3A5B">
      <w:pPr>
        <w:spacing w:line="256" w:lineRule="auto"/>
        <w:jc w:val="center"/>
        <w:rPr>
          <w:rFonts w:ascii="Times New Roman" w:hAnsi="Times New Roman"/>
        </w:rPr>
      </w:pPr>
    </w:p>
    <w:p w14:paraId="1BCE0CDC" w14:textId="77777777" w:rsidR="00AD3A5B" w:rsidRPr="003E54CC" w:rsidRDefault="00AD3A5B" w:rsidP="00AD3A5B">
      <w:pPr>
        <w:spacing w:line="256" w:lineRule="auto"/>
        <w:jc w:val="center"/>
        <w:rPr>
          <w:rFonts w:ascii="Times New Roman" w:hAnsi="Times New Roman"/>
        </w:rPr>
      </w:pPr>
      <w:r w:rsidRPr="003E54CC">
        <w:rPr>
          <w:rFonts w:ascii="Times New Roman" w:hAnsi="Times New Roman"/>
        </w:rPr>
        <w:t xml:space="preserve">ЧАСТНОЕ ОБЩЕООБРАЗОВАТЕЛЬНОЕ УЧРЕЖДЕНИЕ </w:t>
      </w:r>
    </w:p>
    <w:p w14:paraId="4AD01B67" w14:textId="77777777" w:rsidR="00AD3A5B" w:rsidRPr="003E54CC" w:rsidRDefault="00AD3A5B" w:rsidP="00AD3A5B">
      <w:pPr>
        <w:spacing w:line="256" w:lineRule="auto"/>
        <w:jc w:val="center"/>
        <w:rPr>
          <w:rFonts w:ascii="Times New Roman" w:hAnsi="Times New Roman"/>
        </w:rPr>
      </w:pPr>
      <w:r w:rsidRPr="003E54CC">
        <w:rPr>
          <w:rFonts w:ascii="Times New Roman" w:hAnsi="Times New Roman"/>
        </w:rPr>
        <w:t>«СОВА»</w:t>
      </w:r>
    </w:p>
    <w:p w14:paraId="2CB82333" w14:textId="31431BD0" w:rsidR="00AD3A5B" w:rsidRPr="003E54CC" w:rsidRDefault="00781CDF" w:rsidP="00AD3A5B">
      <w:pPr>
        <w:spacing w:line="25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8ACD54" wp14:editId="397DFC41">
                <wp:simplePos x="0" y="0"/>
                <wp:positionH relativeFrom="column">
                  <wp:posOffset>224790</wp:posOffset>
                </wp:positionH>
                <wp:positionV relativeFrom="paragraph">
                  <wp:posOffset>99695</wp:posOffset>
                </wp:positionV>
                <wp:extent cx="3054350" cy="1363980"/>
                <wp:effectExtent l="0" t="3810" r="0" b="381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5435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5BCDF" w14:textId="77777777" w:rsidR="00AD3A5B" w:rsidRPr="003E54CC" w:rsidRDefault="00AD3A5B" w:rsidP="00AD3A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E54CC">
                              <w:rPr>
                                <w:rFonts w:ascii="Times New Roman" w:hAnsi="Times New Roman"/>
                              </w:rPr>
                              <w:t>СОГЛАСОВАНО</w:t>
                            </w:r>
                          </w:p>
                          <w:p w14:paraId="1DFB9726" w14:textId="77777777" w:rsidR="00AD3A5B" w:rsidRPr="003E54CC" w:rsidRDefault="00AD3A5B" w:rsidP="00AD3A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E54CC">
                              <w:rPr>
                                <w:rFonts w:ascii="Times New Roman" w:hAnsi="Times New Roman"/>
                              </w:rPr>
                              <w:t>Заместитель директора по УВР</w:t>
                            </w:r>
                          </w:p>
                          <w:p w14:paraId="57E24201" w14:textId="77777777" w:rsidR="00AD3A5B" w:rsidRPr="003E54CC" w:rsidRDefault="00AD3A5B" w:rsidP="00AD3A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E54CC">
                              <w:rPr>
                                <w:rFonts w:ascii="Times New Roman" w:hAnsi="Times New Roman"/>
                              </w:rPr>
                              <w:t>____________ Кривоносова С.С.</w:t>
                            </w:r>
                          </w:p>
                          <w:p w14:paraId="1E0AF8DB" w14:textId="77777777" w:rsidR="00AD3A5B" w:rsidRPr="003E54CC" w:rsidRDefault="00AD3A5B" w:rsidP="00AD3A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E54CC">
                              <w:rPr>
                                <w:rFonts w:ascii="Times New Roman" w:hAnsi="Times New Roman"/>
                              </w:rPr>
                              <w:t>Протокол № 1</w:t>
                            </w:r>
                          </w:p>
                          <w:p w14:paraId="25F9B0E4" w14:textId="77777777" w:rsidR="00AD3A5B" w:rsidRPr="003E54CC" w:rsidRDefault="00AD3A5B" w:rsidP="00AD3A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E54CC">
                              <w:rPr>
                                <w:rFonts w:ascii="Times New Roman" w:hAnsi="Times New Roman"/>
                              </w:rPr>
                              <w:t xml:space="preserve">От "29" августа 2022 г. </w:t>
                            </w:r>
                          </w:p>
                          <w:p w14:paraId="7703F1AB" w14:textId="77777777" w:rsidR="00AD3A5B" w:rsidRPr="003E54CC" w:rsidRDefault="00AD3A5B" w:rsidP="00AD3A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ACD5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.7pt;margin-top:7.85pt;width:240.5pt;height:10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" stroked="f">
                <v:path arrowok="t"/>
                <v:textbox>
                  <w:txbxContent>
                    <w:p w14:paraId="3515BCDF" w14:textId="77777777" w:rsidR="00AD3A5B" w:rsidRPr="003E54CC" w:rsidRDefault="00AD3A5B" w:rsidP="00AD3A5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E54CC">
                        <w:rPr>
                          <w:rFonts w:ascii="Times New Roman" w:hAnsi="Times New Roman"/>
                        </w:rPr>
                        <w:t>СОГЛАСОВАНО</w:t>
                      </w:r>
                    </w:p>
                    <w:p w14:paraId="1DFB9726" w14:textId="77777777" w:rsidR="00AD3A5B" w:rsidRPr="003E54CC" w:rsidRDefault="00AD3A5B" w:rsidP="00AD3A5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E54CC">
                        <w:rPr>
                          <w:rFonts w:ascii="Times New Roman" w:hAnsi="Times New Roman"/>
                        </w:rPr>
                        <w:t>Заместитель директора по УВР</w:t>
                      </w:r>
                    </w:p>
                    <w:p w14:paraId="57E24201" w14:textId="77777777" w:rsidR="00AD3A5B" w:rsidRPr="003E54CC" w:rsidRDefault="00AD3A5B" w:rsidP="00AD3A5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E54CC">
                        <w:rPr>
                          <w:rFonts w:ascii="Times New Roman" w:hAnsi="Times New Roman"/>
                        </w:rPr>
                        <w:t>____________ Кривоносова С.С.</w:t>
                      </w:r>
                    </w:p>
                    <w:p w14:paraId="1E0AF8DB" w14:textId="77777777" w:rsidR="00AD3A5B" w:rsidRPr="003E54CC" w:rsidRDefault="00AD3A5B" w:rsidP="00AD3A5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E54CC">
                        <w:rPr>
                          <w:rFonts w:ascii="Times New Roman" w:hAnsi="Times New Roman"/>
                        </w:rPr>
                        <w:t>Протокол № 1</w:t>
                      </w:r>
                    </w:p>
                    <w:p w14:paraId="25F9B0E4" w14:textId="77777777" w:rsidR="00AD3A5B" w:rsidRPr="003E54CC" w:rsidRDefault="00AD3A5B" w:rsidP="00AD3A5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E54CC">
                        <w:rPr>
                          <w:rFonts w:ascii="Times New Roman" w:hAnsi="Times New Roman"/>
                        </w:rPr>
                        <w:t xml:space="preserve">От "29" августа 2022 г. </w:t>
                      </w:r>
                    </w:p>
                    <w:p w14:paraId="7703F1AB" w14:textId="77777777" w:rsidR="00AD3A5B" w:rsidRPr="003E54CC" w:rsidRDefault="00AD3A5B" w:rsidP="00AD3A5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F404A1" wp14:editId="2C5A6CF7">
                <wp:simplePos x="0" y="0"/>
                <wp:positionH relativeFrom="column">
                  <wp:posOffset>3755390</wp:posOffset>
                </wp:positionH>
                <wp:positionV relativeFrom="paragraph">
                  <wp:posOffset>162560</wp:posOffset>
                </wp:positionV>
                <wp:extent cx="3101975" cy="1135380"/>
                <wp:effectExtent l="2540" t="0" r="635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1975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65AA8" w14:textId="77777777" w:rsidR="00AD3A5B" w:rsidRPr="003E54CC" w:rsidRDefault="00AD3A5B" w:rsidP="00AD3A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E54CC">
                              <w:rPr>
                                <w:rFonts w:ascii="Times New Roman" w:hAnsi="Times New Roman"/>
                              </w:rPr>
                              <w:t>УТВЕРЖДЕНО</w:t>
                            </w:r>
                          </w:p>
                          <w:p w14:paraId="6970D2A5" w14:textId="77777777" w:rsidR="00AD3A5B" w:rsidRPr="003E54CC" w:rsidRDefault="00AD3A5B" w:rsidP="00AD3A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E54CC">
                              <w:rPr>
                                <w:rFonts w:ascii="Times New Roman" w:hAnsi="Times New Roman"/>
                              </w:rPr>
                              <w:t>Директор</w:t>
                            </w:r>
                          </w:p>
                          <w:p w14:paraId="284DE832" w14:textId="77777777" w:rsidR="00AD3A5B" w:rsidRPr="003E54CC" w:rsidRDefault="00AD3A5B" w:rsidP="00AD3A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E54CC">
                              <w:rPr>
                                <w:rFonts w:ascii="Times New Roman" w:hAnsi="Times New Roman"/>
                              </w:rPr>
                              <w:t>______________ Панкратова С.В.</w:t>
                            </w:r>
                          </w:p>
                          <w:p w14:paraId="4FD1A15A" w14:textId="77777777" w:rsidR="00AD3A5B" w:rsidRPr="003E54CC" w:rsidRDefault="00AD3A5B" w:rsidP="00AD3A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E54CC">
                              <w:rPr>
                                <w:rFonts w:ascii="Times New Roman" w:hAnsi="Times New Roman"/>
                              </w:rPr>
                              <w:t>Приказ № 4</w:t>
                            </w:r>
                          </w:p>
                          <w:p w14:paraId="3827D5B5" w14:textId="77777777" w:rsidR="00AD3A5B" w:rsidRPr="003E54CC" w:rsidRDefault="00AD3A5B" w:rsidP="00AD3A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E54CC">
                              <w:rPr>
                                <w:rFonts w:ascii="Times New Roman" w:hAnsi="Times New Roman"/>
                              </w:rPr>
                              <w:t xml:space="preserve">От "01" сентября 2022 г. </w:t>
                            </w:r>
                          </w:p>
                          <w:p w14:paraId="6B3E5CB0" w14:textId="77777777" w:rsidR="00AD3A5B" w:rsidRPr="003E54CC" w:rsidRDefault="00AD3A5B" w:rsidP="00AD3A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404A1" id="Text Box 4" o:spid="_x0000_s1027" type="#_x0000_t202" style="position:absolute;left:0;text-align:left;margin-left:295.7pt;margin-top:12.8pt;width:244.25pt;height:8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" stroked="f">
                <v:path arrowok="t"/>
                <v:textbox>
                  <w:txbxContent>
                    <w:p w14:paraId="5B265AA8" w14:textId="77777777" w:rsidR="00AD3A5B" w:rsidRPr="003E54CC" w:rsidRDefault="00AD3A5B" w:rsidP="00AD3A5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E54CC">
                        <w:rPr>
                          <w:rFonts w:ascii="Times New Roman" w:hAnsi="Times New Roman"/>
                        </w:rPr>
                        <w:t>УТВЕРЖДЕНО</w:t>
                      </w:r>
                    </w:p>
                    <w:p w14:paraId="6970D2A5" w14:textId="77777777" w:rsidR="00AD3A5B" w:rsidRPr="003E54CC" w:rsidRDefault="00AD3A5B" w:rsidP="00AD3A5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E54CC">
                        <w:rPr>
                          <w:rFonts w:ascii="Times New Roman" w:hAnsi="Times New Roman"/>
                        </w:rPr>
                        <w:t>Директор</w:t>
                      </w:r>
                    </w:p>
                    <w:p w14:paraId="284DE832" w14:textId="77777777" w:rsidR="00AD3A5B" w:rsidRPr="003E54CC" w:rsidRDefault="00AD3A5B" w:rsidP="00AD3A5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E54CC">
                        <w:rPr>
                          <w:rFonts w:ascii="Times New Roman" w:hAnsi="Times New Roman"/>
                        </w:rPr>
                        <w:t>______________ Панкратова С.В.</w:t>
                      </w:r>
                    </w:p>
                    <w:p w14:paraId="4FD1A15A" w14:textId="77777777" w:rsidR="00AD3A5B" w:rsidRPr="003E54CC" w:rsidRDefault="00AD3A5B" w:rsidP="00AD3A5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E54CC">
                        <w:rPr>
                          <w:rFonts w:ascii="Times New Roman" w:hAnsi="Times New Roman"/>
                        </w:rPr>
                        <w:t>Приказ № 4</w:t>
                      </w:r>
                    </w:p>
                    <w:p w14:paraId="3827D5B5" w14:textId="77777777" w:rsidR="00AD3A5B" w:rsidRPr="003E54CC" w:rsidRDefault="00AD3A5B" w:rsidP="00AD3A5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E54CC">
                        <w:rPr>
                          <w:rFonts w:ascii="Times New Roman" w:hAnsi="Times New Roman"/>
                        </w:rPr>
                        <w:t xml:space="preserve">От "01" сентября 2022 г. </w:t>
                      </w:r>
                    </w:p>
                    <w:p w14:paraId="6B3E5CB0" w14:textId="77777777" w:rsidR="00AD3A5B" w:rsidRPr="003E54CC" w:rsidRDefault="00AD3A5B" w:rsidP="00AD3A5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2B1AC5" w14:textId="77777777" w:rsidR="00AD3A5B" w:rsidRPr="003E54CC" w:rsidRDefault="00AD3A5B" w:rsidP="00AD3A5B">
      <w:pPr>
        <w:spacing w:line="256" w:lineRule="auto"/>
        <w:jc w:val="center"/>
        <w:rPr>
          <w:rFonts w:ascii="Times New Roman" w:hAnsi="Times New Roman"/>
        </w:rPr>
      </w:pPr>
    </w:p>
    <w:p w14:paraId="23AEB6BC" w14:textId="77777777" w:rsidR="00AD3A5B" w:rsidRDefault="00AD3A5B" w:rsidP="00AD3A5B">
      <w:pPr>
        <w:tabs>
          <w:tab w:val="left" w:pos="5130"/>
        </w:tabs>
        <w:spacing w:line="256" w:lineRule="auto"/>
        <w:rPr>
          <w:rFonts w:ascii="Times New Roman" w:hAnsi="Times New Roman"/>
          <w:b/>
        </w:rPr>
      </w:pPr>
    </w:p>
    <w:p w14:paraId="00A5027F" w14:textId="77777777" w:rsidR="00AD3A5B" w:rsidRDefault="00AD3A5B" w:rsidP="00AD3A5B">
      <w:pPr>
        <w:tabs>
          <w:tab w:val="left" w:pos="5130"/>
        </w:tabs>
        <w:spacing w:line="256" w:lineRule="auto"/>
        <w:rPr>
          <w:rFonts w:ascii="Times New Roman" w:hAnsi="Times New Roman"/>
          <w:b/>
        </w:rPr>
      </w:pPr>
    </w:p>
    <w:p w14:paraId="555D7E74" w14:textId="77777777" w:rsidR="00AD3A5B" w:rsidRDefault="00AD3A5B" w:rsidP="00AD3A5B">
      <w:pPr>
        <w:tabs>
          <w:tab w:val="left" w:pos="5130"/>
        </w:tabs>
        <w:spacing w:line="256" w:lineRule="auto"/>
        <w:rPr>
          <w:rFonts w:ascii="Times New Roman" w:hAnsi="Times New Roman"/>
          <w:b/>
        </w:rPr>
      </w:pPr>
    </w:p>
    <w:p w14:paraId="7EC90A72" w14:textId="77777777" w:rsidR="00AD3A5B" w:rsidRDefault="00AD3A5B" w:rsidP="00AD3A5B">
      <w:pPr>
        <w:tabs>
          <w:tab w:val="left" w:pos="5130"/>
        </w:tabs>
        <w:spacing w:line="256" w:lineRule="auto"/>
        <w:rPr>
          <w:rFonts w:ascii="Times New Roman" w:hAnsi="Times New Roman"/>
          <w:b/>
        </w:rPr>
      </w:pPr>
    </w:p>
    <w:p w14:paraId="01A2A8B6" w14:textId="77777777" w:rsidR="00AD3A5B" w:rsidRPr="00A90B5C" w:rsidRDefault="00AD3A5B" w:rsidP="00AD3A5B">
      <w:pPr>
        <w:tabs>
          <w:tab w:val="left" w:pos="5130"/>
        </w:tabs>
        <w:spacing w:line="256" w:lineRule="auto"/>
        <w:jc w:val="center"/>
        <w:rPr>
          <w:rFonts w:ascii="Times New Roman" w:hAnsi="Times New Roman"/>
        </w:rPr>
      </w:pPr>
      <w:r w:rsidRPr="003E54CC">
        <w:rPr>
          <w:rFonts w:ascii="Times New Roman" w:hAnsi="Times New Roman"/>
          <w:b/>
        </w:rPr>
        <w:t>РАБОЧАЯ ПРОГРАММА</w:t>
      </w:r>
    </w:p>
    <w:p w14:paraId="582EF3CE" w14:textId="77777777" w:rsidR="00AD3A5B" w:rsidRPr="003E54CC" w:rsidRDefault="00AD3A5B" w:rsidP="00AD3A5B">
      <w:pPr>
        <w:tabs>
          <w:tab w:val="left" w:pos="5130"/>
        </w:tabs>
        <w:spacing w:line="256" w:lineRule="auto"/>
        <w:jc w:val="center"/>
        <w:rPr>
          <w:rFonts w:ascii="Times New Roman" w:hAnsi="Times New Roman"/>
        </w:rPr>
      </w:pPr>
      <w:r w:rsidRPr="003E54CC">
        <w:rPr>
          <w:rFonts w:ascii="Times New Roman" w:hAnsi="Times New Roman"/>
        </w:rPr>
        <w:t>курса внеурочной деятельности</w:t>
      </w:r>
    </w:p>
    <w:p w14:paraId="1C4C0DB1" w14:textId="77777777" w:rsidR="00AD3A5B" w:rsidRPr="003E54CC" w:rsidRDefault="00AD3A5B" w:rsidP="00AD3A5B">
      <w:pPr>
        <w:tabs>
          <w:tab w:val="left" w:pos="5130"/>
        </w:tabs>
        <w:spacing w:line="256" w:lineRule="auto"/>
        <w:jc w:val="center"/>
        <w:rPr>
          <w:rFonts w:ascii="Times New Roman" w:hAnsi="Times New Roman"/>
        </w:rPr>
      </w:pPr>
      <w:r w:rsidRPr="003E54CC">
        <w:rPr>
          <w:rFonts w:ascii="Times New Roman" w:hAnsi="Times New Roman"/>
        </w:rPr>
        <w:t>«</w:t>
      </w:r>
      <w:r>
        <w:rPr>
          <w:rFonts w:ascii="Times New Roman" w:hAnsi="Times New Roman"/>
        </w:rPr>
        <w:t>Музыкальный театр</w:t>
      </w:r>
      <w:r w:rsidRPr="003E54CC">
        <w:rPr>
          <w:rFonts w:ascii="Times New Roman" w:hAnsi="Times New Roman"/>
        </w:rPr>
        <w:t>»</w:t>
      </w:r>
    </w:p>
    <w:p w14:paraId="2CB5F4CD" w14:textId="77777777" w:rsidR="00AD3A5B" w:rsidRPr="003E54CC" w:rsidRDefault="00AD3A5B" w:rsidP="00AD3A5B">
      <w:pPr>
        <w:tabs>
          <w:tab w:val="left" w:pos="5130"/>
        </w:tabs>
        <w:spacing w:line="256" w:lineRule="auto"/>
        <w:jc w:val="center"/>
        <w:rPr>
          <w:rFonts w:ascii="Times New Roman" w:hAnsi="Times New Roman"/>
        </w:rPr>
      </w:pPr>
      <w:r w:rsidRPr="003E54CC">
        <w:rPr>
          <w:rFonts w:ascii="Times New Roman" w:hAnsi="Times New Roman"/>
        </w:rPr>
        <w:t xml:space="preserve">для </w:t>
      </w:r>
      <w:r w:rsidR="00441D9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Pr="003E54CC">
        <w:rPr>
          <w:rFonts w:ascii="Times New Roman" w:hAnsi="Times New Roman"/>
        </w:rPr>
        <w:t>класса начального общего образования</w:t>
      </w:r>
    </w:p>
    <w:p w14:paraId="5B7D2A79" w14:textId="77777777" w:rsidR="00AD3A5B" w:rsidRPr="003E54CC" w:rsidRDefault="00AD3A5B" w:rsidP="00AD3A5B">
      <w:pPr>
        <w:tabs>
          <w:tab w:val="left" w:pos="5130"/>
        </w:tabs>
        <w:spacing w:line="256" w:lineRule="auto"/>
        <w:jc w:val="center"/>
        <w:rPr>
          <w:rFonts w:ascii="Times New Roman" w:hAnsi="Times New Roman"/>
        </w:rPr>
      </w:pPr>
      <w:r w:rsidRPr="003E54CC">
        <w:rPr>
          <w:rFonts w:ascii="Times New Roman" w:hAnsi="Times New Roman"/>
        </w:rPr>
        <w:t>на 2022-2023 учебный год</w:t>
      </w:r>
    </w:p>
    <w:p w14:paraId="6BD3412A" w14:textId="77777777" w:rsidR="00AD3A5B" w:rsidRPr="003E54CC" w:rsidRDefault="00AD3A5B" w:rsidP="00AD3A5B">
      <w:pPr>
        <w:tabs>
          <w:tab w:val="left" w:pos="5130"/>
        </w:tabs>
        <w:spacing w:line="256" w:lineRule="auto"/>
        <w:rPr>
          <w:rFonts w:ascii="Times New Roman" w:hAnsi="Times New Roman"/>
        </w:rPr>
      </w:pPr>
    </w:p>
    <w:p w14:paraId="2277E6F7" w14:textId="77777777" w:rsidR="00AD3A5B" w:rsidRPr="003E54CC" w:rsidRDefault="00AD3A5B" w:rsidP="00AD3A5B">
      <w:pPr>
        <w:tabs>
          <w:tab w:val="left" w:pos="5130"/>
        </w:tabs>
        <w:spacing w:line="256" w:lineRule="auto"/>
        <w:jc w:val="center"/>
        <w:rPr>
          <w:rFonts w:ascii="Times New Roman" w:hAnsi="Times New Roman"/>
        </w:rPr>
      </w:pPr>
    </w:p>
    <w:p w14:paraId="6CE44B33" w14:textId="77777777" w:rsidR="00AD3A5B" w:rsidRPr="003E54CC" w:rsidRDefault="00AD3A5B" w:rsidP="00AD3A5B">
      <w:pPr>
        <w:tabs>
          <w:tab w:val="left" w:pos="5130"/>
        </w:tabs>
        <w:spacing w:line="256" w:lineRule="auto"/>
        <w:jc w:val="right"/>
        <w:rPr>
          <w:rFonts w:ascii="Times New Roman" w:hAnsi="Times New Roman"/>
        </w:rPr>
      </w:pPr>
      <w:r w:rsidRPr="003E54CC">
        <w:rPr>
          <w:rFonts w:ascii="Times New Roman" w:hAnsi="Times New Roman"/>
        </w:rPr>
        <w:t xml:space="preserve">Составитель: </w:t>
      </w:r>
      <w:r>
        <w:rPr>
          <w:rFonts w:ascii="Times New Roman" w:hAnsi="Times New Roman"/>
        </w:rPr>
        <w:t>Мосягина Екатерина Львовна</w:t>
      </w:r>
    </w:p>
    <w:p w14:paraId="0D25C995" w14:textId="77777777" w:rsidR="00AD3A5B" w:rsidRPr="003E54CC" w:rsidRDefault="00AD3A5B" w:rsidP="00AD3A5B">
      <w:pPr>
        <w:tabs>
          <w:tab w:val="left" w:pos="5130"/>
        </w:tabs>
        <w:spacing w:line="25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Учитель музыки</w:t>
      </w:r>
    </w:p>
    <w:p w14:paraId="7DB31BE3" w14:textId="77777777" w:rsidR="00AD3A5B" w:rsidRDefault="00AD3A5B" w:rsidP="00AD3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41CD99" w14:textId="77777777" w:rsidR="00AD3A5B" w:rsidRDefault="00AD3A5B" w:rsidP="00AD3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79436C" w14:textId="77777777" w:rsidR="00AD3A5B" w:rsidRDefault="00AD3A5B" w:rsidP="00AD3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1C3BBB" w14:textId="77777777" w:rsidR="00AD3A5B" w:rsidRPr="009629F5" w:rsidRDefault="00AD3A5B" w:rsidP="00AD3A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72C694C" w14:textId="77777777" w:rsidR="00AD3A5B" w:rsidRDefault="00AD3A5B" w:rsidP="00AD3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D065E5" w14:textId="77777777" w:rsidR="00AD3A5B" w:rsidRDefault="00AD3A5B" w:rsidP="00AD3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E1E181" w14:textId="77777777" w:rsidR="00AD3A5B" w:rsidRDefault="00AD3A5B" w:rsidP="00AD3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94C723" w14:textId="77777777" w:rsidR="00AD3A5B" w:rsidRDefault="00AD3A5B" w:rsidP="00AD3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A8692D" w14:textId="77777777" w:rsidR="00AD3A5B" w:rsidRDefault="00AD3A5B" w:rsidP="00AD3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D7A690" w14:textId="77777777" w:rsidR="00AD3A5B" w:rsidRDefault="00AD3A5B" w:rsidP="00AD3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1D932A" w14:textId="77777777" w:rsidR="00AD3A5B" w:rsidRDefault="00AD3A5B" w:rsidP="00AD3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A39C96" w14:textId="77777777" w:rsidR="00AD3A5B" w:rsidRDefault="00AD3A5B" w:rsidP="00AD3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BAD04D" w14:textId="77777777" w:rsidR="00AD3A5B" w:rsidRDefault="00AD3A5B" w:rsidP="00AD3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D60173" w14:textId="77777777" w:rsidR="00AD3A5B" w:rsidRDefault="00AD3A5B" w:rsidP="00AD3A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 </w:t>
      </w:r>
    </w:p>
    <w:p w14:paraId="55026CC5" w14:textId="77777777" w:rsidR="00094345" w:rsidRDefault="00094345" w:rsidP="00AD3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13B328" w14:textId="77777777" w:rsidR="00094345" w:rsidRDefault="00094345" w:rsidP="00094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0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Программа составлена на основе программы «Театр» Ирины Альбертовны Генераловой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F40EC">
        <w:rPr>
          <w:rFonts w:ascii="Times New Roman" w:hAnsi="Times New Roman"/>
          <w:sz w:val="28"/>
          <w:szCs w:val="28"/>
        </w:rPr>
        <w:t xml:space="preserve">Программа составлена в соответствии с требованиями Федерального государственного образовательного стандарта </w:t>
      </w:r>
      <w:r>
        <w:rPr>
          <w:rFonts w:ascii="Times New Roman" w:hAnsi="Times New Roman"/>
          <w:sz w:val="28"/>
          <w:szCs w:val="28"/>
        </w:rPr>
        <w:t xml:space="preserve">начального </w:t>
      </w:r>
      <w:r w:rsidRPr="00DF40EC">
        <w:rPr>
          <w:rFonts w:ascii="Times New Roman" w:hAnsi="Times New Roman"/>
          <w:sz w:val="28"/>
          <w:szCs w:val="28"/>
        </w:rPr>
        <w:t>общего образования и обеспечена УМК</w:t>
      </w:r>
      <w:r>
        <w:rPr>
          <w:rFonts w:ascii="Times New Roman" w:hAnsi="Times New Roman"/>
          <w:sz w:val="28"/>
          <w:szCs w:val="28"/>
        </w:rPr>
        <w:t>.</w:t>
      </w:r>
    </w:p>
    <w:p w14:paraId="63CCED74" w14:textId="77777777" w:rsidR="00094345" w:rsidRPr="009629F5" w:rsidRDefault="00094345" w:rsidP="0009434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629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Пояснительная записка </w:t>
      </w:r>
    </w:p>
    <w:p w14:paraId="47BE78DF" w14:textId="77777777" w:rsidR="00094345" w:rsidRPr="009629F5" w:rsidRDefault="00094345" w:rsidP="000943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29F5">
        <w:rPr>
          <w:rFonts w:ascii="Times New Roman" w:hAnsi="Times New Roman"/>
          <w:sz w:val="28"/>
          <w:szCs w:val="28"/>
        </w:rPr>
        <w:t xml:space="preserve">Влияние искусства на становление личности человека и его развитие очень велико. Характерная особенность искусства </w:t>
      </w:r>
      <w:r>
        <w:rPr>
          <w:rFonts w:ascii="Times New Roman" w:hAnsi="Times New Roman"/>
          <w:sz w:val="28"/>
          <w:szCs w:val="28"/>
        </w:rPr>
        <w:t>-</w:t>
      </w:r>
      <w:r w:rsidRPr="009629F5">
        <w:rPr>
          <w:rFonts w:ascii="Times New Roman" w:hAnsi="Times New Roman"/>
          <w:sz w:val="28"/>
          <w:szCs w:val="28"/>
        </w:rPr>
        <w:t xml:space="preserve"> отражение действительности в художественных образах, которые действуют на сознание и чувства ребенка, воспитывают в нем определенное отношение к событиям и явлениям жизни, помогают глубже и полнее познавать действительность. Произведения театрального искусства, богатые по своему идейному содержанию и совершенные по художественной форме, формируют художественный вкус, способность понять, различить, оценить прекрасное не только в искусстве, но и в действительности, в природе, в быту.  </w:t>
      </w:r>
    </w:p>
    <w:p w14:paraId="712FD4E8" w14:textId="77777777" w:rsidR="00094345" w:rsidRPr="009629F5" w:rsidRDefault="00094345" w:rsidP="00094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 w:rsidRPr="009629F5">
        <w:rPr>
          <w:sz w:val="28"/>
          <w:szCs w:val="28"/>
        </w:rPr>
        <w:t xml:space="preserve"> 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связана с тем, что театр своей многомерностью, своей многоликостью и синтетической природой способен помочь ребенку раздвинуть рамки в постижении мира, заразить его добром, желанием делиться своими мыслями и умением слышать других, развиваться, творя (разумеется, на первых порах с педагогом) и играя.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Ведь именно игра есть непременный атрибут театрального искусства, и вместе с тем при наличии игры дети, педагоги и учебный процесс не превращаются во "вражеский треугольник", а взаимодействуют, получая максимально положительный результат.</w:t>
      </w:r>
    </w:p>
    <w:p w14:paraId="5307B693" w14:textId="77777777" w:rsidR="00094345" w:rsidRPr="009629F5" w:rsidRDefault="00094345" w:rsidP="000943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Игра, игровые упражнения, выступают как способ приспособления ребенка к школьной среде. Многое здесь зависит от любви, чуткости педагога, от его умения создавать доброжелательную атмосферу. </w:t>
      </w:r>
      <w:r w:rsidRPr="009629F5">
        <w:rPr>
          <w:rFonts w:ascii="Times New Roman" w:hAnsi="Times New Roman"/>
          <w:sz w:val="28"/>
          <w:szCs w:val="28"/>
        </w:rPr>
        <w:t>Такие занятия дарят детям радость познания, творчества. Испытав это чувство однажды, ребёнок будет стремиться поделиться тем, что узнал, увидел, пережил с другими.</w:t>
      </w:r>
      <w:r w:rsidRPr="009629F5">
        <w:t xml:space="preserve"> </w:t>
      </w:r>
      <w:r w:rsidRPr="009629F5">
        <w:rPr>
          <w:rFonts w:ascii="Times New Roman" w:hAnsi="Times New Roman"/>
          <w:sz w:val="28"/>
          <w:szCs w:val="28"/>
        </w:rPr>
        <w:t xml:space="preserve">Программа имеет эстетическую </w:t>
      </w:r>
      <w:r w:rsidRPr="009629F5">
        <w:rPr>
          <w:rFonts w:ascii="Times New Roman" w:hAnsi="Times New Roman"/>
          <w:b/>
          <w:sz w:val="28"/>
          <w:szCs w:val="28"/>
        </w:rPr>
        <w:t>направленность.</w:t>
      </w:r>
    </w:p>
    <w:p w14:paraId="69F40DA0" w14:textId="77777777" w:rsidR="00094345" w:rsidRPr="009629F5" w:rsidRDefault="00094345" w:rsidP="00094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Новизна программы 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прослеживается в применении системно-деятельностного подхода при подаче материала. Программа рассчитана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Главная тема года -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знакомство с работой актера и режиссера в театре: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"Мастерская тела", "Мастерская чувств".</w:t>
      </w:r>
    </w:p>
    <w:p w14:paraId="52BBA65D" w14:textId="77777777" w:rsidR="00094345" w:rsidRPr="009629F5" w:rsidRDefault="00094345" w:rsidP="00094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На занятиях используется включение детей в работу существующих в театре технических мастерских, где они не просто смотрят или слушают, но сами, собственными руками лепят, красят, режут, клеят и т.д. Сам же ребенок во всех мастерских выступает в роли то актера, то музыканта, то художника. Он на практике узнает о том, что актер – это одновременно и творец, и материал, и инструмент. На  каждом занятии, в той или иной форме, будут присутствовать компоненты всех тематических разделов, но полное объединение всех театральных цехов произойдет в последнем полугодии курса, в работе над постановкой сценической истории или спектакля.</w:t>
      </w:r>
    </w:p>
    <w:p w14:paraId="03EA2591" w14:textId="77777777" w:rsidR="00094345" w:rsidRPr="009629F5" w:rsidRDefault="00094345" w:rsidP="00094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b/>
          <w:sz w:val="28"/>
          <w:szCs w:val="28"/>
          <w:lang w:eastAsia="ru-RU"/>
        </w:rPr>
        <w:t>Особенность программы заключена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том, что педагог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отталкиваясь от конкретного содержания урока, сам творит каждое занятие, программа должна рассматриваться не как неукоснительные требования, а как рекомендации. Программа играет роль общего ориентира, где очерчивается круг рассматриваемых проблем, но учитель имеет возможность сам конструировать свой урок, исходя из индивидуальных возможностей и особенностей учеников. </w:t>
      </w:r>
    </w:p>
    <w:p w14:paraId="48AFCEBE" w14:textId="77777777" w:rsidR="00094345" w:rsidRPr="009629F5" w:rsidRDefault="00094345" w:rsidP="00094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9F5">
        <w:rPr>
          <w:rFonts w:ascii="Times New Roman" w:hAnsi="Times New Roman"/>
          <w:b/>
          <w:bCs/>
          <w:sz w:val="28"/>
          <w:szCs w:val="28"/>
        </w:rPr>
        <w:lastRenderedPageBreak/>
        <w:t xml:space="preserve">Теоретико-методологические основы </w:t>
      </w:r>
      <w:r w:rsidRPr="009629F5">
        <w:rPr>
          <w:rFonts w:ascii="Times New Roman" w:hAnsi="Times New Roman"/>
          <w:bCs/>
          <w:sz w:val="28"/>
          <w:szCs w:val="28"/>
        </w:rPr>
        <w:t>программы</w:t>
      </w:r>
      <w:r w:rsidRPr="009629F5">
        <w:rPr>
          <w:rFonts w:ascii="Times New Roman" w:hAnsi="Times New Roman"/>
          <w:sz w:val="28"/>
          <w:szCs w:val="28"/>
        </w:rPr>
        <w:t xml:space="preserve"> строятся на системно-деятельностном подходе.  </w:t>
      </w:r>
    </w:p>
    <w:p w14:paraId="1B9B292A" w14:textId="77777777" w:rsidR="00094345" w:rsidRPr="009629F5" w:rsidRDefault="00094345" w:rsidP="00094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b/>
          <w:sz w:val="28"/>
          <w:szCs w:val="28"/>
          <w:lang w:eastAsia="ru-RU"/>
        </w:rPr>
        <w:t>Цель программы: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2A86F771" w14:textId="77777777" w:rsidR="00094345" w:rsidRPr="009629F5" w:rsidRDefault="00094345" w:rsidP="000943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развития личности ребенка;</w:t>
      </w:r>
    </w:p>
    <w:p w14:paraId="16CF72F5" w14:textId="77777777" w:rsidR="00094345" w:rsidRPr="009629F5" w:rsidRDefault="00094345" w:rsidP="000943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- развитие мотивации личности ребенка к познанию и творчеству;</w:t>
      </w:r>
    </w:p>
    <w:p w14:paraId="2F79F0BB" w14:textId="77777777" w:rsidR="00094345" w:rsidRPr="009629F5" w:rsidRDefault="00094345" w:rsidP="000943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- обеспечение эмоционального благополучия ребенка;</w:t>
      </w:r>
    </w:p>
    <w:p w14:paraId="7414F399" w14:textId="77777777" w:rsidR="00094345" w:rsidRPr="009629F5" w:rsidRDefault="00094345" w:rsidP="000943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- приобщение обучающихся к общечеловеческим ценностям.</w:t>
      </w:r>
    </w:p>
    <w:p w14:paraId="62D2213A" w14:textId="77777777" w:rsidR="00094345" w:rsidRPr="009629F5" w:rsidRDefault="00094345" w:rsidP="00094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программы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2519699" w14:textId="77777777" w:rsidR="00094345" w:rsidRPr="009629F5" w:rsidRDefault="00094345" w:rsidP="000943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опираясь на синтетическую природу театрального искусства, способствовать раскрытию и развитию творческого потенциала каждого ребенка;</w:t>
      </w:r>
    </w:p>
    <w:p w14:paraId="7F0B2DF7" w14:textId="77777777" w:rsidR="00094345" w:rsidRPr="009629F5" w:rsidRDefault="00094345" w:rsidP="000943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формировать навык  коллективного творческого взаимодействия и общения;</w:t>
      </w:r>
    </w:p>
    <w:p w14:paraId="6AEF5A62" w14:textId="77777777" w:rsidR="00094345" w:rsidRPr="009629F5" w:rsidRDefault="00094345" w:rsidP="000943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привить интерес  через театр  к  мировой художественной культуре и дать первичные сведения о ней;</w:t>
      </w:r>
    </w:p>
    <w:p w14:paraId="7B6B52F7" w14:textId="77777777" w:rsidR="00094345" w:rsidRPr="009629F5" w:rsidRDefault="00094345" w:rsidP="000943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заложить первоначальную основу  творчески, с воображением и фантазией, относиться к любой работе. </w:t>
      </w:r>
    </w:p>
    <w:p w14:paraId="5F5AC730" w14:textId="77777777" w:rsidR="00094345" w:rsidRPr="009629F5" w:rsidRDefault="00094345" w:rsidP="000943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ориентация на воспитание и развитие понимающего, умного, воспитанного театрального зрителя, интересную личность, обладающую художественным вкусом, энциклопедическими знаниями, собственным  мнением.  </w:t>
      </w:r>
    </w:p>
    <w:p w14:paraId="38986736" w14:textId="77777777" w:rsidR="00094345" w:rsidRPr="009629F5" w:rsidRDefault="00094345" w:rsidP="000943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Следует заметить, что при организации работы с детьми, использ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уются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классические для педагогики </w:t>
      </w:r>
      <w:r w:rsidRPr="009629F5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и методы работы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, так и нетрадиционные: посещение театров, музеев, выставок, тематических экскурсий; просмотр спектаклей; использование игр и упражнений из театральной педагогики, тренингов и импровизаций, сюжетно-ролевых игр, работу с подручным материалом и изготовление макетов декораций, бутафории, пальчиковых, перчаточных кукол и марионеток.</w:t>
      </w:r>
    </w:p>
    <w:p w14:paraId="49BC563D" w14:textId="77777777" w:rsidR="00094345" w:rsidRPr="009629F5" w:rsidRDefault="00094345" w:rsidP="000943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Занятия провод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ятся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 классе за партами, а в специальном театральном зале, где достаточно свободного места и для игр, и для репетиций.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Созданию д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оверительн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атмосфер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способствуют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нестандартное размещение в пространстве. Например, если 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постави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стулья в круг, тогда педагог становится одним из участников театральной игры.</w:t>
      </w:r>
    </w:p>
    <w:p w14:paraId="594530E9" w14:textId="77777777" w:rsidR="004337BC" w:rsidRPr="004337BC" w:rsidRDefault="004337BC" w:rsidP="00B73F53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4337BC">
        <w:rPr>
          <w:rFonts w:ascii="Times New Roman" w:hAnsi="Times New Roman"/>
          <w:b/>
          <w:sz w:val="28"/>
          <w:szCs w:val="28"/>
        </w:rPr>
        <w:t xml:space="preserve">Основные темы </w:t>
      </w:r>
    </w:p>
    <w:p w14:paraId="4E7230D0" w14:textId="77777777" w:rsidR="004337BC" w:rsidRPr="004337BC" w:rsidRDefault="004337BC" w:rsidP="004337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4337BC">
        <w:rPr>
          <w:rFonts w:ascii="Times New Roman" w:hAnsi="Times New Roman"/>
          <w:i/>
          <w:sz w:val="28"/>
          <w:szCs w:val="28"/>
        </w:rPr>
        <w:t>34 часа. 1 час в неделю.</w:t>
      </w:r>
    </w:p>
    <w:p w14:paraId="0DC7710F" w14:textId="77777777" w:rsidR="004337BC" w:rsidRPr="004337BC" w:rsidRDefault="004337BC" w:rsidP="004337B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b/>
          <w:sz w:val="28"/>
          <w:szCs w:val="28"/>
          <w:lang w:eastAsia="ru-RU"/>
        </w:rPr>
        <w:t>«Волшебные краски чудесной страны». Художник в театре</w:t>
      </w:r>
    </w:p>
    <w:p w14:paraId="37490997" w14:textId="77777777" w:rsidR="004337BC" w:rsidRPr="004337BC" w:rsidRDefault="004337BC" w:rsidP="004337B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b/>
          <w:sz w:val="28"/>
          <w:szCs w:val="28"/>
          <w:lang w:eastAsia="ru-RU"/>
        </w:rPr>
        <w:t>«На берегу прекрасных звуков в стране скрипичного ключа». Музыка в театре</w:t>
      </w:r>
    </w:p>
    <w:tbl>
      <w:tblPr>
        <w:tblW w:w="9757" w:type="dxa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3"/>
        <w:gridCol w:w="3154"/>
        <w:gridCol w:w="1864"/>
        <w:gridCol w:w="1808"/>
        <w:gridCol w:w="1628"/>
      </w:tblGrid>
      <w:tr w:rsidR="00B73F53" w:rsidRPr="004337BC" w14:paraId="284D71EE" w14:textId="77777777" w:rsidTr="00B73F53">
        <w:trPr>
          <w:trHeight w:val="672"/>
        </w:trPr>
        <w:tc>
          <w:tcPr>
            <w:tcW w:w="1303" w:type="dxa"/>
          </w:tcPr>
          <w:p w14:paraId="0801C817" w14:textId="77777777" w:rsidR="004337BC" w:rsidRPr="004337BC" w:rsidRDefault="004337BC" w:rsidP="00B73F53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765D2DA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54" w:type="dxa"/>
          </w:tcPr>
          <w:p w14:paraId="2856CD63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7BC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64" w:type="dxa"/>
          </w:tcPr>
          <w:p w14:paraId="251220CA" w14:textId="77777777" w:rsidR="004337BC" w:rsidRPr="004337BC" w:rsidRDefault="004337BC" w:rsidP="00B73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7BC">
              <w:rPr>
                <w:rFonts w:ascii="Times New Roman" w:hAnsi="Times New Roman"/>
                <w:b/>
                <w:sz w:val="28"/>
                <w:szCs w:val="28"/>
              </w:rPr>
              <w:t>Теорет</w:t>
            </w:r>
            <w:r w:rsidR="00B73F5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37BC">
              <w:rPr>
                <w:rFonts w:ascii="Times New Roman" w:hAnsi="Times New Roman"/>
                <w:b/>
                <w:sz w:val="28"/>
                <w:szCs w:val="28"/>
              </w:rPr>
              <w:t xml:space="preserve"> часы</w:t>
            </w:r>
          </w:p>
        </w:tc>
        <w:tc>
          <w:tcPr>
            <w:tcW w:w="1808" w:type="dxa"/>
          </w:tcPr>
          <w:p w14:paraId="4380A659" w14:textId="77777777" w:rsidR="004337BC" w:rsidRPr="004337BC" w:rsidRDefault="004337BC" w:rsidP="00B73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7BC">
              <w:rPr>
                <w:rFonts w:ascii="Times New Roman" w:hAnsi="Times New Roman"/>
                <w:b/>
                <w:sz w:val="28"/>
                <w:szCs w:val="28"/>
              </w:rPr>
              <w:t>Практ. часы</w:t>
            </w:r>
          </w:p>
        </w:tc>
        <w:tc>
          <w:tcPr>
            <w:tcW w:w="1628" w:type="dxa"/>
          </w:tcPr>
          <w:p w14:paraId="397A6A51" w14:textId="77777777" w:rsidR="004337BC" w:rsidRPr="004337BC" w:rsidRDefault="004337BC" w:rsidP="00B73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7BC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</w:tr>
      <w:tr w:rsidR="00B73F53" w:rsidRPr="004337BC" w14:paraId="4CB4FA43" w14:textId="77777777" w:rsidTr="00B73F53">
        <w:trPr>
          <w:trHeight w:val="514"/>
        </w:trPr>
        <w:tc>
          <w:tcPr>
            <w:tcW w:w="1303" w:type="dxa"/>
          </w:tcPr>
          <w:p w14:paraId="3E187C65" w14:textId="77777777" w:rsidR="004337BC" w:rsidRPr="004337BC" w:rsidRDefault="004337BC" w:rsidP="004337BC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14:paraId="4C690CBA" w14:textId="77777777" w:rsidR="004337BC" w:rsidRPr="00B73F53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F53">
              <w:rPr>
                <w:rFonts w:ascii="Times New Roman" w:hAnsi="Times New Roman"/>
                <w:bCs/>
                <w:sz w:val="28"/>
                <w:szCs w:val="28"/>
              </w:rPr>
              <w:t xml:space="preserve">«Создание спектакля» </w:t>
            </w:r>
          </w:p>
        </w:tc>
        <w:tc>
          <w:tcPr>
            <w:tcW w:w="1864" w:type="dxa"/>
          </w:tcPr>
          <w:p w14:paraId="751A13D5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14:paraId="0477D189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14:paraId="03AE31B1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73F53" w:rsidRPr="004337BC" w14:paraId="0DDC07E3" w14:textId="77777777" w:rsidTr="00B73F53">
        <w:trPr>
          <w:trHeight w:val="338"/>
        </w:trPr>
        <w:tc>
          <w:tcPr>
            <w:tcW w:w="1303" w:type="dxa"/>
          </w:tcPr>
          <w:p w14:paraId="55F1C790" w14:textId="77777777" w:rsidR="004337BC" w:rsidRPr="004337BC" w:rsidRDefault="004337BC" w:rsidP="004337BC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14:paraId="3781B661" w14:textId="77777777" w:rsidR="004337BC" w:rsidRPr="00B73F53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F53">
              <w:rPr>
                <w:rFonts w:ascii="Times New Roman" w:hAnsi="Times New Roman"/>
                <w:bCs/>
                <w:sz w:val="28"/>
                <w:szCs w:val="28"/>
              </w:rPr>
              <w:t>«Театральные профессии»</w:t>
            </w:r>
          </w:p>
        </w:tc>
        <w:tc>
          <w:tcPr>
            <w:tcW w:w="1864" w:type="dxa"/>
          </w:tcPr>
          <w:p w14:paraId="063E83A1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14:paraId="274C698B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14:paraId="3979B9DC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73F53" w:rsidRPr="004337BC" w14:paraId="579ACD7F" w14:textId="77777777" w:rsidTr="00B73F53">
        <w:trPr>
          <w:trHeight w:val="431"/>
        </w:trPr>
        <w:tc>
          <w:tcPr>
            <w:tcW w:w="1303" w:type="dxa"/>
          </w:tcPr>
          <w:p w14:paraId="4D275692" w14:textId="77777777" w:rsidR="004337BC" w:rsidRPr="004337BC" w:rsidRDefault="004337BC" w:rsidP="004337BC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14:paraId="79310756" w14:textId="77777777" w:rsidR="004337BC" w:rsidRPr="00B73F53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F53">
              <w:rPr>
                <w:rFonts w:ascii="Times New Roman" w:hAnsi="Times New Roman"/>
                <w:bCs/>
                <w:sz w:val="28"/>
                <w:szCs w:val="28"/>
              </w:rPr>
              <w:t>«Как самому сделать макет декорации»</w:t>
            </w:r>
          </w:p>
        </w:tc>
        <w:tc>
          <w:tcPr>
            <w:tcW w:w="1864" w:type="dxa"/>
          </w:tcPr>
          <w:p w14:paraId="68F36873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14:paraId="5CFAE781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14:paraId="20903700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3F53" w:rsidRPr="004337BC" w14:paraId="50A1F21B" w14:textId="77777777" w:rsidTr="00B73F53">
        <w:trPr>
          <w:trHeight w:val="398"/>
        </w:trPr>
        <w:tc>
          <w:tcPr>
            <w:tcW w:w="1303" w:type="dxa"/>
          </w:tcPr>
          <w:p w14:paraId="68CA5A73" w14:textId="77777777" w:rsidR="004337BC" w:rsidRPr="004337BC" w:rsidRDefault="004337BC" w:rsidP="004337BC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14:paraId="35FCDB66" w14:textId="77777777" w:rsidR="004337BC" w:rsidRPr="00B73F53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F53">
              <w:rPr>
                <w:rFonts w:ascii="Times New Roman" w:hAnsi="Times New Roman"/>
                <w:bCs/>
                <w:sz w:val="28"/>
                <w:szCs w:val="28"/>
              </w:rPr>
              <w:t>«Пластилиновый мир»</w:t>
            </w:r>
          </w:p>
        </w:tc>
        <w:tc>
          <w:tcPr>
            <w:tcW w:w="1864" w:type="dxa"/>
          </w:tcPr>
          <w:p w14:paraId="4079A7EE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14:paraId="162C2111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14:paraId="35FD4738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3F53" w:rsidRPr="004337BC" w14:paraId="5ADC3E77" w14:textId="77777777" w:rsidTr="00B73F53">
        <w:trPr>
          <w:trHeight w:val="781"/>
        </w:trPr>
        <w:tc>
          <w:tcPr>
            <w:tcW w:w="1303" w:type="dxa"/>
          </w:tcPr>
          <w:p w14:paraId="6FD1C993" w14:textId="77777777" w:rsidR="004337BC" w:rsidRPr="004337BC" w:rsidRDefault="004337BC" w:rsidP="004337BC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14:paraId="5E2F0F73" w14:textId="77777777" w:rsidR="004337BC" w:rsidRPr="00B73F53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F53">
              <w:rPr>
                <w:rFonts w:ascii="Times New Roman" w:hAnsi="Times New Roman"/>
                <w:bCs/>
                <w:sz w:val="28"/>
                <w:szCs w:val="28"/>
              </w:rPr>
              <w:t>«Истории про театр»</w:t>
            </w:r>
          </w:p>
        </w:tc>
        <w:tc>
          <w:tcPr>
            <w:tcW w:w="1864" w:type="dxa"/>
          </w:tcPr>
          <w:p w14:paraId="4E70A324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08" w:type="dxa"/>
          </w:tcPr>
          <w:p w14:paraId="522F794A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024CE43A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73F53" w:rsidRPr="004337BC" w14:paraId="584BE066" w14:textId="77777777" w:rsidTr="00B73F53">
        <w:trPr>
          <w:trHeight w:val="660"/>
        </w:trPr>
        <w:tc>
          <w:tcPr>
            <w:tcW w:w="1303" w:type="dxa"/>
          </w:tcPr>
          <w:p w14:paraId="4E553A51" w14:textId="77777777" w:rsidR="004337BC" w:rsidRPr="004337BC" w:rsidRDefault="004337BC" w:rsidP="004337BC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14:paraId="36AB1329" w14:textId="77777777" w:rsidR="004337BC" w:rsidRPr="00B73F53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F53">
              <w:rPr>
                <w:rFonts w:ascii="Times New Roman" w:hAnsi="Times New Roman"/>
                <w:bCs/>
                <w:sz w:val="28"/>
                <w:szCs w:val="28"/>
              </w:rPr>
              <w:t>«Музыкальный театр»</w:t>
            </w:r>
          </w:p>
        </w:tc>
        <w:tc>
          <w:tcPr>
            <w:tcW w:w="1864" w:type="dxa"/>
          </w:tcPr>
          <w:p w14:paraId="5C0AEEA6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14:paraId="2A723F95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7BFDF278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3F53" w:rsidRPr="004337BC" w14:paraId="1A17115C" w14:textId="77777777" w:rsidTr="00B73F53">
        <w:trPr>
          <w:trHeight w:val="660"/>
        </w:trPr>
        <w:tc>
          <w:tcPr>
            <w:tcW w:w="1303" w:type="dxa"/>
          </w:tcPr>
          <w:p w14:paraId="71EC9E2A" w14:textId="77777777" w:rsidR="004337BC" w:rsidRPr="004337BC" w:rsidRDefault="004337BC" w:rsidP="004337BC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14:paraId="1D7CADCB" w14:textId="77777777" w:rsidR="004337BC" w:rsidRPr="00B73F53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F53">
              <w:rPr>
                <w:rFonts w:ascii="Times New Roman" w:hAnsi="Times New Roman"/>
                <w:bCs/>
                <w:sz w:val="28"/>
                <w:szCs w:val="28"/>
              </w:rPr>
              <w:t xml:space="preserve">«Цирк – зрелищный вид искусства» </w:t>
            </w:r>
          </w:p>
        </w:tc>
        <w:tc>
          <w:tcPr>
            <w:tcW w:w="1864" w:type="dxa"/>
          </w:tcPr>
          <w:p w14:paraId="5323F406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14:paraId="25557BA0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5B745CC0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3F53" w:rsidRPr="004337BC" w14:paraId="0EA28231" w14:textId="77777777" w:rsidTr="00B73F53">
        <w:trPr>
          <w:trHeight w:val="660"/>
        </w:trPr>
        <w:tc>
          <w:tcPr>
            <w:tcW w:w="1303" w:type="dxa"/>
          </w:tcPr>
          <w:p w14:paraId="0201C793" w14:textId="77777777" w:rsidR="004337BC" w:rsidRPr="004337BC" w:rsidRDefault="004337BC" w:rsidP="004337BC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14:paraId="1951FB04" w14:textId="77777777" w:rsidR="004337BC" w:rsidRPr="00B73F53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F53">
              <w:rPr>
                <w:rFonts w:ascii="Times New Roman" w:hAnsi="Times New Roman"/>
                <w:bCs/>
                <w:sz w:val="28"/>
                <w:szCs w:val="28"/>
              </w:rPr>
              <w:t>«Театральное мастерство. Этюд»</w:t>
            </w:r>
          </w:p>
        </w:tc>
        <w:tc>
          <w:tcPr>
            <w:tcW w:w="1864" w:type="dxa"/>
          </w:tcPr>
          <w:p w14:paraId="79178D29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14:paraId="178F6465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8" w:type="dxa"/>
          </w:tcPr>
          <w:p w14:paraId="730B2BF6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3F53" w:rsidRPr="004337BC" w14:paraId="4EA2A3FA" w14:textId="77777777" w:rsidTr="00B73F53">
        <w:trPr>
          <w:trHeight w:val="660"/>
        </w:trPr>
        <w:tc>
          <w:tcPr>
            <w:tcW w:w="1303" w:type="dxa"/>
          </w:tcPr>
          <w:p w14:paraId="0B69552A" w14:textId="77777777" w:rsidR="004337BC" w:rsidRPr="004337BC" w:rsidRDefault="004337BC" w:rsidP="004337BC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14:paraId="62F4EB0C" w14:textId="77777777" w:rsidR="004337BC" w:rsidRPr="00B73F53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F53">
              <w:rPr>
                <w:rFonts w:ascii="Times New Roman" w:hAnsi="Times New Roman"/>
                <w:bCs/>
                <w:sz w:val="28"/>
                <w:szCs w:val="28"/>
              </w:rPr>
              <w:t>«Музыкальное сопровождение»</w:t>
            </w:r>
          </w:p>
        </w:tc>
        <w:tc>
          <w:tcPr>
            <w:tcW w:w="1864" w:type="dxa"/>
          </w:tcPr>
          <w:p w14:paraId="68EA0D70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14:paraId="761278F8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28" w:type="dxa"/>
          </w:tcPr>
          <w:p w14:paraId="3DB7C8E4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53" w:rsidRPr="004337BC" w14:paraId="3970C307" w14:textId="77777777" w:rsidTr="00B73F53">
        <w:trPr>
          <w:trHeight w:val="660"/>
        </w:trPr>
        <w:tc>
          <w:tcPr>
            <w:tcW w:w="1303" w:type="dxa"/>
          </w:tcPr>
          <w:p w14:paraId="50797CCB" w14:textId="77777777" w:rsidR="004337BC" w:rsidRPr="004337BC" w:rsidRDefault="004337BC" w:rsidP="004337BC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14:paraId="5FB562D1" w14:textId="77777777" w:rsidR="004337BC" w:rsidRPr="00B73F53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F53">
              <w:rPr>
                <w:rFonts w:ascii="Times New Roman" w:hAnsi="Times New Roman"/>
                <w:bCs/>
                <w:sz w:val="28"/>
                <w:szCs w:val="28"/>
              </w:rPr>
              <w:t>«Звук и шумы»</w:t>
            </w:r>
          </w:p>
        </w:tc>
        <w:tc>
          <w:tcPr>
            <w:tcW w:w="1864" w:type="dxa"/>
          </w:tcPr>
          <w:p w14:paraId="4C9CDB6B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14:paraId="389A7C80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19A7122B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53" w:rsidRPr="004337BC" w14:paraId="1DA51AC6" w14:textId="77777777" w:rsidTr="00B73F53">
        <w:trPr>
          <w:trHeight w:val="660"/>
        </w:trPr>
        <w:tc>
          <w:tcPr>
            <w:tcW w:w="1303" w:type="dxa"/>
          </w:tcPr>
          <w:p w14:paraId="35F6C15B" w14:textId="77777777" w:rsidR="004337BC" w:rsidRPr="004337BC" w:rsidRDefault="004337BC" w:rsidP="004337BC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14:paraId="5664836B" w14:textId="77777777" w:rsidR="004337BC" w:rsidRPr="00B73F53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F53">
              <w:rPr>
                <w:rFonts w:ascii="Times New Roman" w:hAnsi="Times New Roman"/>
                <w:bCs/>
                <w:sz w:val="28"/>
                <w:szCs w:val="28"/>
              </w:rPr>
              <w:t>«Зритель в театре»</w:t>
            </w:r>
          </w:p>
        </w:tc>
        <w:tc>
          <w:tcPr>
            <w:tcW w:w="1864" w:type="dxa"/>
          </w:tcPr>
          <w:p w14:paraId="69128506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14:paraId="06861944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6183F043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53" w:rsidRPr="004337BC" w14:paraId="245F6E7B" w14:textId="77777777" w:rsidTr="00B73F53">
        <w:trPr>
          <w:trHeight w:val="660"/>
        </w:trPr>
        <w:tc>
          <w:tcPr>
            <w:tcW w:w="1303" w:type="dxa"/>
          </w:tcPr>
          <w:p w14:paraId="6200EF00" w14:textId="77777777" w:rsidR="004337BC" w:rsidRPr="004337BC" w:rsidRDefault="004337BC" w:rsidP="004337BC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14:paraId="58DDC15E" w14:textId="77777777" w:rsidR="004337BC" w:rsidRPr="00B73F53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F53">
              <w:rPr>
                <w:rFonts w:ascii="Times New Roman" w:hAnsi="Times New Roman"/>
                <w:bCs/>
                <w:sz w:val="28"/>
                <w:szCs w:val="28"/>
              </w:rPr>
              <w:t>«Урок – концерт»</w:t>
            </w:r>
          </w:p>
        </w:tc>
        <w:tc>
          <w:tcPr>
            <w:tcW w:w="1864" w:type="dxa"/>
          </w:tcPr>
          <w:p w14:paraId="4E502257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14:paraId="734252B9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8" w:type="dxa"/>
          </w:tcPr>
          <w:p w14:paraId="526C6B5B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3F53" w:rsidRPr="004337BC" w14:paraId="79B25836" w14:textId="77777777" w:rsidTr="00B73F53">
        <w:trPr>
          <w:trHeight w:val="660"/>
        </w:trPr>
        <w:tc>
          <w:tcPr>
            <w:tcW w:w="1303" w:type="dxa"/>
          </w:tcPr>
          <w:p w14:paraId="7C1E3826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14:paraId="2E5D1758" w14:textId="77777777" w:rsidR="004337BC" w:rsidRPr="00B73F53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F53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864" w:type="dxa"/>
          </w:tcPr>
          <w:p w14:paraId="44556974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14:paraId="1BBB62DB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28" w:type="dxa"/>
          </w:tcPr>
          <w:p w14:paraId="7ECC2B9E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14:paraId="49EF0DB9" w14:textId="77777777" w:rsidR="00B73F53" w:rsidRDefault="00B73F53" w:rsidP="004337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2EE40A7" w14:textId="77777777" w:rsidR="004337BC" w:rsidRPr="004337BC" w:rsidRDefault="004337BC" w:rsidP="004337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37BC">
        <w:rPr>
          <w:rFonts w:ascii="Times New Roman" w:hAnsi="Times New Roman"/>
          <w:b/>
          <w:sz w:val="28"/>
          <w:szCs w:val="28"/>
        </w:rPr>
        <w:t>Тематический план занятий (34 час.)</w:t>
      </w:r>
    </w:p>
    <w:p w14:paraId="39334DB1" w14:textId="77777777" w:rsidR="004337BC" w:rsidRPr="004337BC" w:rsidRDefault="004337BC" w:rsidP="004337B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8953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87"/>
        <w:gridCol w:w="6237"/>
        <w:gridCol w:w="1629"/>
      </w:tblGrid>
      <w:tr w:rsidR="004337BC" w:rsidRPr="004337BC" w14:paraId="09DA211F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83F12" w14:textId="77777777" w:rsidR="004337BC" w:rsidRPr="004337BC" w:rsidRDefault="004337BC" w:rsidP="006F0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838C2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темы занятия.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62C30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337BC" w:rsidRPr="004337BC" w14:paraId="697781B5" w14:textId="77777777" w:rsidTr="00193DE7">
        <w:trPr>
          <w:tblCellSpacing w:w="7" w:type="dxa"/>
          <w:jc w:val="center"/>
        </w:trPr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557D7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№1:</w:t>
            </w:r>
            <w:r w:rsidRPr="004337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«Создание спектакля» (</w:t>
            </w:r>
            <w:r w:rsidRPr="004337B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5 часов)</w:t>
            </w:r>
          </w:p>
        </w:tc>
      </w:tr>
      <w:tr w:rsidR="004337BC" w:rsidRPr="004337BC" w14:paraId="3858725C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7FC35" w14:textId="77777777" w:rsidR="004337BC" w:rsidRPr="004337BC" w:rsidRDefault="004337BC" w:rsidP="006F04C4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355F8" w14:textId="77777777" w:rsidR="004337BC" w:rsidRPr="004337BC" w:rsidRDefault="00B73F53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Происхождение театра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5E754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40FAC759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7FC07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C72C1" w14:textId="77777777" w:rsidR="004337BC" w:rsidRPr="004337BC" w:rsidRDefault="00B73F53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Этюд. Знакомство, ссора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B4AA0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73AE7BF9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E7879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09D4F" w14:textId="77777777" w:rsidR="004337BC" w:rsidRPr="004337BC" w:rsidRDefault="00B73F53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музыки в театре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FDA81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695EA20E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6FC11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0CE59" w14:textId="77777777" w:rsidR="004337BC" w:rsidRPr="004337BC" w:rsidRDefault="00766DE0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сказки по ролям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912B0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251F80FD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BF529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90C53" w14:textId="77777777" w:rsidR="004337BC" w:rsidRPr="004337BC" w:rsidRDefault="00766DE0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Драматург в театре. Пьеса.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A8B51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14B385B5" w14:textId="77777777" w:rsidTr="00193DE7">
        <w:trPr>
          <w:tblCellSpacing w:w="7" w:type="dxa"/>
          <w:jc w:val="center"/>
        </w:trPr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4263A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№ 2:</w:t>
            </w:r>
            <w:r w:rsidRPr="004337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Мастерская художника. </w:t>
            </w:r>
          </w:p>
          <w:p w14:paraId="685B6160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«Театральные профессии» (</w:t>
            </w:r>
            <w:r w:rsidRPr="004337B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 часа)</w:t>
            </w:r>
          </w:p>
        </w:tc>
      </w:tr>
      <w:tr w:rsidR="004337BC" w:rsidRPr="004337BC" w14:paraId="1BB9E924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D1E76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66710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Бутафория – бутафор</w:t>
            </w:r>
            <w:r w:rsidRPr="004337B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37BC">
              <w:rPr>
                <w:rFonts w:ascii="Times New Roman" w:hAnsi="Times New Roman"/>
                <w:sz w:val="28"/>
                <w:szCs w:val="28"/>
              </w:rPr>
              <w:t xml:space="preserve"> Изготовление и назначение в спектакле.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CB49D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154B582C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1D874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9B3D5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 xml:space="preserve">Реквизит – реквизитор. 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4B61E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1670C433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24299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19B0A" w14:textId="77777777" w:rsidR="004337BC" w:rsidRPr="004337BC" w:rsidRDefault="004337BC" w:rsidP="004337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Художник-декоратор.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5A827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43E84263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39ECE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05394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</w:t>
            </w:r>
            <w:r w:rsidR="00766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художник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30949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155337A7" w14:textId="77777777" w:rsidTr="00193DE7">
        <w:trPr>
          <w:tblCellSpacing w:w="7" w:type="dxa"/>
          <w:jc w:val="center"/>
        </w:trPr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79606" w14:textId="77777777" w:rsidR="004337BC" w:rsidRPr="004337BC" w:rsidRDefault="004337BC" w:rsidP="004337BC">
            <w:pPr>
              <w:tabs>
                <w:tab w:val="right" w:pos="868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№ 3:</w:t>
            </w:r>
            <w:r w:rsidRPr="004337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«Как самому сделать макет декорации» </w:t>
            </w: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</w:t>
            </w:r>
            <w:r w:rsidRPr="004337B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часа)</w:t>
            </w:r>
            <w:r w:rsidRPr="004337B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ab/>
            </w:r>
          </w:p>
        </w:tc>
      </w:tr>
      <w:tr w:rsidR="004337BC" w:rsidRPr="004337BC" w14:paraId="0EF6716B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AC27B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3C718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макета декорации.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9B877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279DB0C1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9D497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D599B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Эскиз декорации к сказке Дж.Р.Р. Толкина «Туда и обратно».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3645B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0191EC5F" w14:textId="77777777" w:rsidTr="00193DE7">
        <w:trPr>
          <w:tblCellSpacing w:w="7" w:type="dxa"/>
          <w:jc w:val="center"/>
        </w:trPr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92B0B5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№ 4:</w:t>
            </w:r>
            <w:r w:rsidRPr="004337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«Пластилиновый мир» </w:t>
            </w: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</w:t>
            </w:r>
            <w:r w:rsidRPr="004337B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часа)</w:t>
            </w:r>
          </w:p>
        </w:tc>
      </w:tr>
      <w:tr w:rsidR="004337BC" w:rsidRPr="004337BC" w14:paraId="536718CE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5991B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F7B2C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Скульптор. Изготовление пластилиновых кукол. 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52E88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00D81F3E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F8B5A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1C07A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Разыгрывание историй с пластилиновыми куклами.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1FEC8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1017C5C1" w14:textId="77777777" w:rsidTr="00193DE7">
        <w:trPr>
          <w:tblCellSpacing w:w="7" w:type="dxa"/>
          <w:jc w:val="center"/>
        </w:trPr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7E33462A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№ 5:</w:t>
            </w:r>
            <w:r w:rsidRPr="004337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«Истории про театр» </w:t>
            </w: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(7</w:t>
            </w:r>
            <w:r w:rsidRPr="004337B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4337BC" w:rsidRPr="004337BC" w14:paraId="074FB9FB" w14:textId="77777777" w:rsidTr="00193DE7">
        <w:trPr>
          <w:trHeight w:val="397"/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A2BF1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4AA8B" w14:textId="77777777" w:rsidR="004337BC" w:rsidRPr="004337BC" w:rsidRDefault="00766DE0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театральных мастерских</w:t>
            </w:r>
            <w:r w:rsidR="004337BC" w:rsidRPr="004337B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F8935" w14:textId="77777777" w:rsidR="004337BC" w:rsidRPr="004337BC" w:rsidRDefault="004337BC" w:rsidP="004337B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6A1181F7" w14:textId="77777777" w:rsidTr="00193DE7">
        <w:trPr>
          <w:trHeight w:val="281"/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E9240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D6058" w14:textId="77777777" w:rsidR="004337BC" w:rsidRPr="004337BC" w:rsidRDefault="004337BC" w:rsidP="004337B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История про театр «Глобус».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5C133" w14:textId="77777777" w:rsidR="004337BC" w:rsidRPr="004337BC" w:rsidRDefault="004337BC" w:rsidP="004337B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71F9C659" w14:textId="77777777" w:rsidTr="00193DE7">
        <w:trPr>
          <w:trHeight w:val="306"/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3C2AA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FB6BE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 xml:space="preserve">  История про театр под крышей.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27FB3" w14:textId="77777777" w:rsidR="004337BC" w:rsidRPr="004337BC" w:rsidRDefault="004337BC" w:rsidP="004337B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0F24E71F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B39BF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32023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 xml:space="preserve">  История про современный театр.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4D10E" w14:textId="77777777" w:rsidR="004337BC" w:rsidRPr="004337BC" w:rsidRDefault="004337BC" w:rsidP="004337B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7BF83D9C" w14:textId="77777777" w:rsidTr="00193DE7">
        <w:trPr>
          <w:trHeight w:val="358"/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34C5B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50C77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История про устройство зрительного зала.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BD6B2" w14:textId="77777777" w:rsidR="004337BC" w:rsidRPr="004337BC" w:rsidRDefault="004337BC" w:rsidP="004337B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163297BA" w14:textId="77777777" w:rsidTr="00193DE7">
        <w:trPr>
          <w:trHeight w:val="411"/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074D1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E6C89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История про театральный билет.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6B24A" w14:textId="77777777" w:rsidR="004337BC" w:rsidRPr="004337BC" w:rsidRDefault="004337BC" w:rsidP="004337B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1E6367FA" w14:textId="77777777" w:rsidTr="00193DE7">
        <w:trPr>
          <w:trHeight w:val="436"/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3820E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11180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История про кукольный театр.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94119" w14:textId="77777777" w:rsidR="004337BC" w:rsidRPr="004337BC" w:rsidRDefault="004337BC" w:rsidP="004337B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7B295A8B" w14:textId="77777777" w:rsidTr="00193DE7">
        <w:trPr>
          <w:tblCellSpacing w:w="7" w:type="dxa"/>
          <w:jc w:val="center"/>
        </w:trPr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66989A17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Музыка в театре</w:t>
            </w: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75C4E02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№ 6:</w:t>
            </w:r>
            <w:r w:rsidRPr="004337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«Музыкальный театр» </w:t>
            </w: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(3 </w:t>
            </w:r>
            <w:r w:rsidRPr="004337B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часа)</w:t>
            </w:r>
          </w:p>
        </w:tc>
      </w:tr>
      <w:tr w:rsidR="004337BC" w:rsidRPr="004337BC" w14:paraId="0FB6466D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3930F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AD9D5C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Опера.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AB673" w14:textId="77777777" w:rsidR="004337BC" w:rsidRPr="004337BC" w:rsidRDefault="004337BC" w:rsidP="004337B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554C2E4F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8859C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A8C7C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Балет.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C5095" w14:textId="77777777" w:rsidR="004337BC" w:rsidRPr="004337BC" w:rsidRDefault="004337BC" w:rsidP="004337B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0231DA0D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95FCB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CD972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Оперетта и мюзикл.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EB712" w14:textId="77777777" w:rsidR="004337BC" w:rsidRPr="004337BC" w:rsidRDefault="004337BC" w:rsidP="004337B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4885B52F" w14:textId="77777777" w:rsidTr="00193DE7">
        <w:trPr>
          <w:trHeight w:val="13"/>
          <w:tblCellSpacing w:w="7" w:type="dxa"/>
          <w:jc w:val="center"/>
        </w:trPr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4D86D427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№ 7:</w:t>
            </w:r>
            <w:r w:rsidRPr="004337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«Цирк - зрелищный вид искусства» </w:t>
            </w: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(2 </w:t>
            </w:r>
            <w:r w:rsidRPr="004337B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часа)</w:t>
            </w:r>
          </w:p>
        </w:tc>
      </w:tr>
      <w:tr w:rsidR="004337BC" w:rsidRPr="004337BC" w14:paraId="3E93A185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4B4D3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9D9F2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Истории про цирк. Музыка в цирке.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AE3D7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5B80BB80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8533E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E48E5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Разыгрывание стихотворения Д.Хармса «Цирк Принтипрам»  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F24BA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20367D73" w14:textId="77777777" w:rsidTr="00193DE7">
        <w:trPr>
          <w:tblCellSpacing w:w="7" w:type="dxa"/>
          <w:jc w:val="center"/>
        </w:trPr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74A605B9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№ 8:</w:t>
            </w:r>
            <w:r w:rsidRPr="004337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«Театральное мастерство. Этюд». </w:t>
            </w: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(3 </w:t>
            </w:r>
            <w:r w:rsidRPr="004337B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часа)</w:t>
            </w:r>
          </w:p>
        </w:tc>
      </w:tr>
      <w:tr w:rsidR="004337BC" w:rsidRPr="004337BC" w14:paraId="4412A2FD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76656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DEEF9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Этюд. Одушевление неодушевленных предметов.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5985B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29F97748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3AC23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F8798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Этюд «Знакомство» и «Ссора».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193A2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05AC0F65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1DF4B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02DCA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Этюды «В театре», «Покупка театрального билета».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98DA6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43A5B6B4" w14:textId="77777777" w:rsidTr="00193DE7">
        <w:trPr>
          <w:tblCellSpacing w:w="7" w:type="dxa"/>
          <w:jc w:val="center"/>
        </w:trPr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34D7535C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№ 9:</w:t>
            </w:r>
            <w:r w:rsidRPr="004337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«Музыкальное сопровождение» </w:t>
            </w: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(1 </w:t>
            </w:r>
            <w:r w:rsidRPr="004337B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час)</w:t>
            </w:r>
          </w:p>
        </w:tc>
      </w:tr>
      <w:tr w:rsidR="004337BC" w:rsidRPr="004337BC" w14:paraId="7EF3D116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EFFC4" w14:textId="77777777" w:rsidR="004337BC" w:rsidRPr="004337BC" w:rsidRDefault="004337BC" w:rsidP="006F04C4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6DD05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Роль музыки в театре.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9C1FD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7801508C" w14:textId="77777777" w:rsidTr="00193DE7">
        <w:trPr>
          <w:tblCellSpacing w:w="7" w:type="dxa"/>
          <w:jc w:val="center"/>
        </w:trPr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6AA93273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№ 10:</w:t>
            </w:r>
            <w:r w:rsidRPr="004337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«Звук и шумы» </w:t>
            </w: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(1 </w:t>
            </w:r>
            <w:r w:rsidRPr="004337B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час)</w:t>
            </w:r>
          </w:p>
        </w:tc>
      </w:tr>
      <w:tr w:rsidR="004337BC" w:rsidRPr="004337BC" w14:paraId="06AFF216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C04D7" w14:textId="77777777" w:rsidR="004337BC" w:rsidRPr="004337BC" w:rsidRDefault="004337BC" w:rsidP="006F04C4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2A137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атмосферы места действия.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FB782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050A4196" w14:textId="77777777" w:rsidTr="00193DE7">
        <w:trPr>
          <w:tblCellSpacing w:w="7" w:type="dxa"/>
          <w:jc w:val="center"/>
        </w:trPr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26E6F323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№ 11:</w:t>
            </w:r>
            <w:r w:rsidRPr="004337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«Зритель в театре» </w:t>
            </w: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(1 </w:t>
            </w:r>
            <w:r w:rsidRPr="004337B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час)</w:t>
            </w:r>
          </w:p>
        </w:tc>
      </w:tr>
      <w:tr w:rsidR="004337BC" w:rsidRPr="004337BC" w14:paraId="17B0CFE7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2CFFC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1F51A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Этика поведения в театре. Этюд «В театре»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4B857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7BD3A03E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492C7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FCF89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Репетиция урока-концерта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97C55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651EE121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762CA" w14:textId="77777777" w:rsidR="004337BC" w:rsidRPr="004337BC" w:rsidRDefault="004337BC" w:rsidP="006F0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6F04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-34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58107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Открытый урок-концерт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3B25F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6CAFA5D2" w14:textId="77777777" w:rsidR="004337BC" w:rsidRPr="004337BC" w:rsidRDefault="004337BC" w:rsidP="004337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9796CA4" w14:textId="77777777" w:rsidR="006F04C4" w:rsidRDefault="004337BC" w:rsidP="006F04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Содержание курса</w:t>
      </w:r>
    </w:p>
    <w:p w14:paraId="32499317" w14:textId="77777777" w:rsidR="004337BC" w:rsidRPr="006F04C4" w:rsidRDefault="004337BC" w:rsidP="006F04C4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>Раздел №1:</w:t>
      </w:r>
      <w:r w:rsidRPr="004337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«Создание спектакля» </w:t>
      </w:r>
      <w:r w:rsidRPr="004337BC">
        <w:rPr>
          <w:rFonts w:ascii="Times New Roman" w:eastAsia="Times New Roman" w:hAnsi="Times New Roman"/>
          <w:i/>
          <w:sz w:val="28"/>
          <w:szCs w:val="28"/>
          <w:lang w:eastAsia="ru-RU"/>
        </w:rPr>
        <w:t>(5 часов).</w:t>
      </w:r>
    </w:p>
    <w:p w14:paraId="4B9CA615" w14:textId="77777777" w:rsidR="004337BC" w:rsidRPr="004337BC" w:rsidRDefault="006F04C4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7BC">
        <w:rPr>
          <w:rFonts w:ascii="Times New Roman" w:hAnsi="Times New Roman"/>
          <w:sz w:val="28"/>
          <w:szCs w:val="28"/>
        </w:rPr>
        <w:t>Происхождение театра. Муза</w:t>
      </w:r>
      <w:r w:rsidRPr="004337BC">
        <w:rPr>
          <w:rFonts w:ascii="Times New Roman" w:hAnsi="Times New Roman"/>
          <w:b/>
          <w:sz w:val="28"/>
          <w:szCs w:val="28"/>
        </w:rPr>
        <w:t xml:space="preserve"> </w:t>
      </w:r>
      <w:r w:rsidRPr="004337BC">
        <w:rPr>
          <w:rFonts w:ascii="Times New Roman" w:hAnsi="Times New Roman"/>
          <w:sz w:val="28"/>
          <w:szCs w:val="28"/>
        </w:rPr>
        <w:t xml:space="preserve">театра. Вид древнегреческого театра. </w:t>
      </w:r>
      <w:r w:rsidR="004337BC" w:rsidRPr="004337BC">
        <w:rPr>
          <w:rFonts w:ascii="Times New Roman" w:hAnsi="Times New Roman"/>
          <w:sz w:val="28"/>
          <w:szCs w:val="28"/>
        </w:rPr>
        <w:t xml:space="preserve">Работа режиссера: распределение ролей и репетиции. Знакомство с мастерской художника-декоратора, костюмера. </w:t>
      </w:r>
      <w:r w:rsidR="00955CF0" w:rsidRPr="004337BC">
        <w:rPr>
          <w:rFonts w:ascii="Times New Roman" w:hAnsi="Times New Roman"/>
          <w:bCs/>
          <w:iCs/>
          <w:sz w:val="28"/>
          <w:szCs w:val="28"/>
        </w:rPr>
        <w:t>Этюд «Знакомство» и «Ссора»</w:t>
      </w:r>
      <w:r w:rsidR="00955CF0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4337BC" w:rsidRPr="004337BC">
        <w:rPr>
          <w:rFonts w:ascii="Times New Roman" w:hAnsi="Times New Roman"/>
          <w:sz w:val="28"/>
          <w:szCs w:val="28"/>
        </w:rPr>
        <w:t xml:space="preserve">Синтетичность театрального искусства. </w:t>
      </w:r>
      <w:r w:rsidR="00505935" w:rsidRPr="004337BC">
        <w:rPr>
          <w:rFonts w:ascii="Times New Roman" w:hAnsi="Times New Roman"/>
          <w:sz w:val="28"/>
          <w:szCs w:val="28"/>
        </w:rPr>
        <w:t xml:space="preserve">Роль музыки в спектакле. Фонограмма и «живая музыка». </w:t>
      </w:r>
      <w:r w:rsidR="004337BC" w:rsidRPr="004337BC">
        <w:rPr>
          <w:rFonts w:ascii="Times New Roman" w:hAnsi="Times New Roman"/>
          <w:sz w:val="28"/>
          <w:szCs w:val="28"/>
        </w:rPr>
        <w:t xml:space="preserve">Живопись и декорация: назначение, сходства и различие. Повторение «эскиз», «афиша». </w:t>
      </w:r>
    </w:p>
    <w:p w14:paraId="539C4D78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>Раздел №2:</w:t>
      </w:r>
      <w:r w:rsidRPr="004337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«Театральные профессии» </w:t>
      </w:r>
      <w:r w:rsidRPr="004337BC">
        <w:rPr>
          <w:rFonts w:ascii="Times New Roman" w:eastAsia="Times New Roman" w:hAnsi="Times New Roman"/>
          <w:i/>
          <w:sz w:val="28"/>
          <w:szCs w:val="28"/>
          <w:lang w:eastAsia="ru-RU"/>
        </w:rPr>
        <w:t>(4 часа).</w:t>
      </w:r>
    </w:p>
    <w:p w14:paraId="2E54C644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>Режиссёр и художник. Режиссёр – главный организатор постановки спектакля. Роль художника в создании художественного образа спектакля. Художник-декоратор. Создание художником типической среды, в которой живут и действуют типические герои. Воссоздание места действия, помощь в раскрытии идейного смысла содержания с позиции современного человека.</w:t>
      </w:r>
    </w:p>
    <w:p w14:paraId="0546F819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>Высокая культура и широкий кругозор художника театра (в сфере драматургии, истории искусства и материальной культуры, музыки, философии).  Изучение художником всего, что характерно для времени, в которое происходит действие при создании художественного образа спектакля (работа с литературой, посещение музеев, использование ресурсов Интернета). Обобщение материала и создание художественного образа спектакля.</w:t>
      </w:r>
    </w:p>
    <w:p w14:paraId="0EA87EF2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>Бутафория – бутафор. Изготовление и назначение в спектакле. «Дом, где водятся привидения». Чтение отрывка из сказки Т.Янссон «Опасное лето». Реквизит – реквизитор. Изготовление и назначение в спектакле. Чтение статьи из Детской энциклопедии «Чем заведуют «Ходячие энциклопедии». Театральный художник.</w:t>
      </w:r>
    </w:p>
    <w:p w14:paraId="711AD5AA" w14:textId="77777777" w:rsidR="004337BC" w:rsidRPr="004337BC" w:rsidRDefault="004337BC" w:rsidP="006F04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>Изготовление и назначение декорации в спектакле. Цвет и время года. Цвет и предмет. Человек и время года. Задание: Дорисуй вторую половину картин. Радость и горе в цвете, в звуке и жесте. Палитра для красок  и палитра чувств. Значение света и цвета в жизни и театре.</w:t>
      </w:r>
    </w:p>
    <w:p w14:paraId="2D83CD1A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Раздел №3:</w:t>
      </w:r>
      <w:r w:rsidRPr="004337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«Как самому сделать макет декорации » </w:t>
      </w:r>
      <w:r w:rsidRPr="004337BC">
        <w:rPr>
          <w:rFonts w:ascii="Times New Roman" w:eastAsia="Times New Roman" w:hAnsi="Times New Roman"/>
          <w:i/>
          <w:sz w:val="28"/>
          <w:szCs w:val="28"/>
          <w:lang w:eastAsia="ru-RU"/>
        </w:rPr>
        <w:t>(2 часа).</w:t>
      </w:r>
    </w:p>
    <w:p w14:paraId="3460191D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Происхождение слова «сцена». Главная цель оборудования сцены – создание актёру среды, которая поможет ему донести до зрителя содержание пьесы. </w:t>
      </w:r>
    </w:p>
    <w:p w14:paraId="65B04FFD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Конструкция современной сцены. Элементы конструкции сцены (авансцена, пространство игровой сцены, портальная арка, карманы, пол сцены – трюм, поворотные круги и т.д.). </w:t>
      </w:r>
    </w:p>
    <w:p w14:paraId="37F990AD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>Художник-декоратор связывает  механические возможности сцены с образом спектакля. Наброски и зарисовки оригинальной конструкции оформления спектакля. Варианты конструкций оформления спектакля в школьных условиях (модульный куб, складные ширмы и т.д.).</w:t>
      </w:r>
    </w:p>
    <w:p w14:paraId="7C3008AC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 xml:space="preserve">Декоратор – декорация.  Эскиз декорации. Я художник – декоратор. Нарисовать эскиз декорации и изготовить макет декорации. </w:t>
      </w:r>
      <w:r w:rsidRPr="004337BC">
        <w:rPr>
          <w:rFonts w:ascii="Times New Roman" w:hAnsi="Times New Roman"/>
          <w:bCs/>
          <w:iCs/>
          <w:sz w:val="28"/>
          <w:szCs w:val="28"/>
        </w:rPr>
        <w:t xml:space="preserve">Макет сцены – модель будущих декораций.  Условность языка сцены.  </w:t>
      </w: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 xml:space="preserve"> Сценическая история с нарисованными героями в макете декорации. Эскиз к сказке Д.Р.Толкиена «Туда и обратно». Задание: составление композиции.</w:t>
      </w:r>
    </w:p>
    <w:p w14:paraId="59C9A7CB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>Раздел №4:</w:t>
      </w:r>
      <w:r w:rsidRPr="004337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«Пластилиновый мир» </w:t>
      </w:r>
      <w:r w:rsidRPr="004337BC">
        <w:rPr>
          <w:rFonts w:ascii="Times New Roman" w:eastAsia="Times New Roman" w:hAnsi="Times New Roman"/>
          <w:i/>
          <w:sz w:val="28"/>
          <w:szCs w:val="28"/>
          <w:lang w:eastAsia="ru-RU"/>
        </w:rPr>
        <w:t>(2 час).</w:t>
      </w:r>
    </w:p>
    <w:p w14:paraId="2836F396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37BC">
        <w:rPr>
          <w:rFonts w:ascii="Times New Roman" w:hAnsi="Times New Roman"/>
          <w:sz w:val="28"/>
          <w:szCs w:val="28"/>
        </w:rPr>
        <w:t>Тело – материал для актера. Этюды «Скульптор», «Сад». Художник-скульптор и используемый им материал. Задание: слепи из пластилина выдуманное существо и придумай историю с ним. Разыграй «Пластилиновую</w:t>
      </w:r>
      <w:r w:rsidRPr="004337BC">
        <w:rPr>
          <w:rFonts w:ascii="Times New Roman" w:hAnsi="Times New Roman"/>
          <w:b/>
          <w:sz w:val="28"/>
          <w:szCs w:val="28"/>
        </w:rPr>
        <w:t xml:space="preserve"> </w:t>
      </w:r>
      <w:r w:rsidRPr="004337BC">
        <w:rPr>
          <w:rFonts w:ascii="Times New Roman" w:hAnsi="Times New Roman"/>
          <w:sz w:val="28"/>
          <w:szCs w:val="28"/>
        </w:rPr>
        <w:t>сказку».</w:t>
      </w:r>
    </w:p>
    <w:p w14:paraId="5F2B76FD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>Раздел №5:</w:t>
      </w:r>
      <w:r w:rsidRPr="004337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«Истории про театр» </w:t>
      </w:r>
      <w:r w:rsidRPr="004337BC">
        <w:rPr>
          <w:rFonts w:ascii="Times New Roman" w:eastAsia="Times New Roman" w:hAnsi="Times New Roman"/>
          <w:i/>
          <w:sz w:val="28"/>
          <w:szCs w:val="28"/>
          <w:lang w:eastAsia="ru-RU"/>
        </w:rPr>
        <w:t>(7 часов).</w:t>
      </w:r>
    </w:p>
    <w:p w14:paraId="2180BC47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37BC">
        <w:rPr>
          <w:rFonts w:ascii="Times New Roman" w:hAnsi="Times New Roman"/>
          <w:b/>
          <w:sz w:val="28"/>
          <w:szCs w:val="28"/>
        </w:rPr>
        <w:t xml:space="preserve">Театр «Глобус». </w:t>
      </w:r>
      <w:r w:rsidRPr="004337BC">
        <w:rPr>
          <w:rFonts w:ascii="Times New Roman" w:hAnsi="Times New Roman"/>
          <w:sz w:val="28"/>
          <w:szCs w:val="28"/>
        </w:rPr>
        <w:t xml:space="preserve">Нарисовать театр У. Шекспира,  используя его словесное описание. </w:t>
      </w:r>
      <w:r w:rsidRPr="004337BC">
        <w:rPr>
          <w:rFonts w:ascii="Times New Roman" w:hAnsi="Times New Roman"/>
          <w:b/>
          <w:sz w:val="28"/>
          <w:szCs w:val="28"/>
        </w:rPr>
        <w:t xml:space="preserve">Театр под крышей. </w:t>
      </w:r>
      <w:r w:rsidRPr="004337BC">
        <w:rPr>
          <w:rFonts w:ascii="Times New Roman" w:hAnsi="Times New Roman"/>
          <w:sz w:val="28"/>
          <w:szCs w:val="28"/>
        </w:rPr>
        <w:t xml:space="preserve">Вид театра в конце 19 века. Первые декорации. </w:t>
      </w:r>
      <w:r w:rsidRPr="004337BC">
        <w:rPr>
          <w:rFonts w:ascii="Times New Roman" w:hAnsi="Times New Roman"/>
          <w:b/>
          <w:sz w:val="28"/>
          <w:szCs w:val="28"/>
        </w:rPr>
        <w:t xml:space="preserve">Современный театр. </w:t>
      </w:r>
      <w:r w:rsidRPr="004337BC">
        <w:rPr>
          <w:rFonts w:ascii="Times New Roman" w:hAnsi="Times New Roman"/>
          <w:sz w:val="28"/>
          <w:szCs w:val="28"/>
        </w:rPr>
        <w:t xml:space="preserve">Сообщения: «О профессии режиссера и актера». Игра «Что? Где? Когда?». Мини-сочинение «Мой любимый актер». Современные театры. Задание: «Нарисуй  театр твоей мечты». </w:t>
      </w:r>
      <w:r w:rsidRPr="004337BC">
        <w:rPr>
          <w:rFonts w:ascii="Times New Roman" w:hAnsi="Times New Roman"/>
          <w:b/>
          <w:sz w:val="28"/>
          <w:szCs w:val="28"/>
        </w:rPr>
        <w:t xml:space="preserve">Устройство зрительного зала.  </w:t>
      </w:r>
      <w:r w:rsidRPr="004337BC">
        <w:rPr>
          <w:rFonts w:ascii="Times New Roman" w:hAnsi="Times New Roman"/>
          <w:sz w:val="28"/>
          <w:szCs w:val="28"/>
        </w:rPr>
        <w:t xml:space="preserve">Понятия «сцена», «авансцена», «рампа», «партер», «амфитеатр»,  «бельэтаж», «ложа», «балкон». Сравнить древнегреческий и современный театры. Нарисовать схему устройства зрительного зала в театральный альбом. Игра «Построй театр». </w:t>
      </w:r>
      <w:r w:rsidRPr="004337BC">
        <w:rPr>
          <w:rFonts w:ascii="Times New Roman" w:hAnsi="Times New Roman"/>
          <w:b/>
          <w:sz w:val="28"/>
          <w:szCs w:val="28"/>
        </w:rPr>
        <w:t xml:space="preserve">Театральный билет. </w:t>
      </w:r>
      <w:r w:rsidRPr="004337BC">
        <w:rPr>
          <w:rFonts w:ascii="Times New Roman" w:hAnsi="Times New Roman"/>
          <w:sz w:val="28"/>
          <w:szCs w:val="28"/>
        </w:rPr>
        <w:t xml:space="preserve">Назначение билета и его изготовление. </w:t>
      </w:r>
      <w:r w:rsidRPr="004337BC">
        <w:rPr>
          <w:rFonts w:ascii="Times New Roman" w:hAnsi="Times New Roman"/>
          <w:b/>
          <w:sz w:val="28"/>
          <w:szCs w:val="28"/>
        </w:rPr>
        <w:t>Театр кукол.</w:t>
      </w:r>
      <w:r w:rsidRPr="004337BC">
        <w:rPr>
          <w:rFonts w:ascii="Times New Roman" w:hAnsi="Times New Roman"/>
          <w:sz w:val="28"/>
          <w:szCs w:val="28"/>
        </w:rPr>
        <w:t xml:space="preserve"> История</w:t>
      </w:r>
      <w:r w:rsidRPr="004337BC">
        <w:rPr>
          <w:rFonts w:ascii="Times New Roman" w:hAnsi="Times New Roman"/>
          <w:b/>
          <w:sz w:val="28"/>
          <w:szCs w:val="28"/>
        </w:rPr>
        <w:t xml:space="preserve"> </w:t>
      </w:r>
      <w:r w:rsidRPr="004337BC">
        <w:rPr>
          <w:rFonts w:ascii="Times New Roman" w:hAnsi="Times New Roman"/>
          <w:sz w:val="28"/>
          <w:szCs w:val="28"/>
        </w:rPr>
        <w:t>появления кукол. Куклы в Древнем Египте и Африке. Кукла в твоей жизни. Виды кукол. Кукольные театры. Изготовление куклы.</w:t>
      </w:r>
    </w:p>
    <w:p w14:paraId="62C3A6A4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>Раздел №6:</w:t>
      </w:r>
      <w:r w:rsidRPr="004337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«Музыкальный театр» </w:t>
      </w:r>
      <w:r w:rsidRPr="004337BC">
        <w:rPr>
          <w:rFonts w:ascii="Times New Roman" w:eastAsia="Times New Roman" w:hAnsi="Times New Roman"/>
          <w:i/>
          <w:sz w:val="28"/>
          <w:szCs w:val="28"/>
          <w:lang w:eastAsia="ru-RU"/>
        </w:rPr>
        <w:t>(3 часа).</w:t>
      </w:r>
    </w:p>
    <w:p w14:paraId="06DCB9EC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37BC">
        <w:rPr>
          <w:rFonts w:ascii="Times New Roman" w:hAnsi="Times New Roman"/>
          <w:sz w:val="28"/>
          <w:szCs w:val="28"/>
        </w:rPr>
        <w:t xml:space="preserve">Евтерпа – муза лирической поэзии и музыки. Знакомство с разными видами музыкального спектакля: опера, балет, мюзикл, оперетта. Основной язык музыки – звук, мелодия, ритм. Роль музыки в спектакле. </w:t>
      </w:r>
      <w:r w:rsidRPr="004337BC">
        <w:rPr>
          <w:rFonts w:ascii="Times New Roman" w:hAnsi="Times New Roman"/>
          <w:b/>
          <w:sz w:val="28"/>
          <w:szCs w:val="28"/>
        </w:rPr>
        <w:t xml:space="preserve">Опера. </w:t>
      </w:r>
      <w:r w:rsidRPr="004337BC">
        <w:rPr>
          <w:rFonts w:ascii="Times New Roman" w:hAnsi="Times New Roman"/>
          <w:sz w:val="28"/>
          <w:szCs w:val="28"/>
        </w:rPr>
        <w:t xml:space="preserve">История появления оперы. Первые оперные композиторы. Шедевры оперной музыки. Детские воспоминания С.Образцова об опере. </w:t>
      </w:r>
      <w:r w:rsidRPr="004337BC">
        <w:rPr>
          <w:rFonts w:ascii="Times New Roman" w:hAnsi="Times New Roman"/>
          <w:b/>
          <w:sz w:val="28"/>
          <w:szCs w:val="28"/>
        </w:rPr>
        <w:t xml:space="preserve">Балет. </w:t>
      </w:r>
      <w:r w:rsidRPr="004337BC">
        <w:rPr>
          <w:rFonts w:ascii="Times New Roman" w:hAnsi="Times New Roman"/>
          <w:sz w:val="28"/>
          <w:szCs w:val="28"/>
        </w:rPr>
        <w:t xml:space="preserve">История возникновения балета. Роль музыки в балете. Шедевры балетного искусства. Просмотр видеоматериала. </w:t>
      </w:r>
      <w:r w:rsidRPr="004337BC">
        <w:rPr>
          <w:rFonts w:ascii="Times New Roman" w:hAnsi="Times New Roman"/>
          <w:b/>
          <w:sz w:val="28"/>
          <w:szCs w:val="28"/>
        </w:rPr>
        <w:t xml:space="preserve">Оперетта и мюзикл. </w:t>
      </w:r>
      <w:r w:rsidRPr="004337BC">
        <w:rPr>
          <w:rFonts w:ascii="Times New Roman" w:hAnsi="Times New Roman"/>
          <w:sz w:val="28"/>
          <w:szCs w:val="28"/>
        </w:rPr>
        <w:t>Музыка в красках. История появления оперетты и мюзикла. Шедевры оперетты и мюзикла. Просмотр или прослушивание известных мюзиклов и оперетт. Музыкальные инструменты. Музыкальные театры. Роль музыки в жизни каждого человека и в спектакле. Задание: «Любимая песня». Театральные  жанры: драма; трагедия; комедия; мюзикл.</w:t>
      </w:r>
    </w:p>
    <w:p w14:paraId="5CD54C21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>Раздел №7:</w:t>
      </w:r>
      <w:r w:rsidRPr="004337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«Цирк – зрелищный вид искусства» </w:t>
      </w:r>
      <w:r w:rsidRPr="004337BC">
        <w:rPr>
          <w:rFonts w:ascii="Times New Roman" w:eastAsia="Times New Roman" w:hAnsi="Times New Roman"/>
          <w:i/>
          <w:sz w:val="28"/>
          <w:szCs w:val="28"/>
          <w:lang w:eastAsia="ru-RU"/>
        </w:rPr>
        <w:t>(2 часа).</w:t>
      </w:r>
    </w:p>
    <w:p w14:paraId="7DD66D12" w14:textId="77777777" w:rsidR="004337BC" w:rsidRPr="004337BC" w:rsidRDefault="004337BC" w:rsidP="004337BC">
      <w:pPr>
        <w:pStyle w:val="a7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4337BC">
        <w:rPr>
          <w:bCs/>
          <w:iCs/>
          <w:sz w:val="28"/>
          <w:szCs w:val="28"/>
        </w:rPr>
        <w:t xml:space="preserve">Зрелищные виды искусства: кино, театр, эстрада, мультипликация, цирк. История появления цирка в нашей стране и за рубежом. «Цирк – это…» Цирковое представление по истории цирка. Игра «Что? Где? Когда?». «Рекламная кампания в </w:t>
      </w:r>
      <w:r w:rsidRPr="004337BC">
        <w:rPr>
          <w:bCs/>
          <w:iCs/>
          <w:sz w:val="28"/>
          <w:szCs w:val="28"/>
        </w:rPr>
        <w:lastRenderedPageBreak/>
        <w:t>поддержку цирка» по стихотворению Д.Хармса «Цирк Принтипрам». Цирковые профессии. Сходства и различия циркового представления и спектакля, здания  цирка и театра.</w:t>
      </w:r>
    </w:p>
    <w:p w14:paraId="262338A3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>Раздел №8:</w:t>
      </w:r>
      <w:r w:rsidRPr="004337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«Театральное мастерство. Этюд» </w:t>
      </w:r>
      <w:r w:rsidRPr="004337BC">
        <w:rPr>
          <w:rFonts w:ascii="Times New Roman" w:eastAsia="Times New Roman" w:hAnsi="Times New Roman"/>
          <w:i/>
          <w:sz w:val="28"/>
          <w:szCs w:val="28"/>
          <w:lang w:eastAsia="ru-RU"/>
        </w:rPr>
        <w:t>(3 часа).</w:t>
      </w:r>
    </w:p>
    <w:p w14:paraId="30408AAD" w14:textId="77777777" w:rsidR="004337BC" w:rsidRPr="004337BC" w:rsidRDefault="004337BC" w:rsidP="004337BC">
      <w:pPr>
        <w:pStyle w:val="a7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4337BC">
        <w:rPr>
          <w:bCs/>
          <w:iCs/>
          <w:sz w:val="28"/>
          <w:szCs w:val="28"/>
        </w:rPr>
        <w:t>Этюд в разных видах искусства. Театральный этюд. Актёр – единство материала и инструмента. Этюд на одушевления неодушевленных предметов: «Из жизни мороженого». Задание: «Оживи слова: лампочка, стиральная машинка. Этюды «В театре», «Покупка театрального билета».</w:t>
      </w:r>
    </w:p>
    <w:p w14:paraId="3714D0EF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>Раздел №9:</w:t>
      </w:r>
      <w:r w:rsidRPr="004337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«Музыкальное сопровождение » </w:t>
      </w:r>
      <w:r w:rsidRPr="004337BC">
        <w:rPr>
          <w:rFonts w:ascii="Times New Roman" w:eastAsia="Times New Roman" w:hAnsi="Times New Roman"/>
          <w:i/>
          <w:sz w:val="28"/>
          <w:szCs w:val="28"/>
          <w:lang w:eastAsia="ru-RU"/>
        </w:rPr>
        <w:t>(1 час).</w:t>
      </w:r>
    </w:p>
    <w:p w14:paraId="34A0429B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37BC">
        <w:rPr>
          <w:rFonts w:ascii="Times New Roman" w:hAnsi="Times New Roman"/>
          <w:sz w:val="28"/>
          <w:szCs w:val="28"/>
        </w:rPr>
        <w:t>Виды  оркестров. Детские воспоминания Н.Сац о посещении музыкального театра. Чтение стихотворения Ю.Владимирова «Оркестр» в предлагаемых обстоятельствах. Шумовая  и звуковая машинка.</w:t>
      </w:r>
    </w:p>
    <w:p w14:paraId="03280FBA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>Раздел №10:</w:t>
      </w:r>
      <w:r w:rsidRPr="004337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«Звук и шумы» </w:t>
      </w:r>
      <w:r w:rsidRPr="004337BC">
        <w:rPr>
          <w:rFonts w:ascii="Times New Roman" w:eastAsia="Times New Roman" w:hAnsi="Times New Roman"/>
          <w:i/>
          <w:sz w:val="28"/>
          <w:szCs w:val="28"/>
          <w:lang w:eastAsia="ru-RU"/>
        </w:rPr>
        <w:t>(1 час).</w:t>
      </w:r>
    </w:p>
    <w:p w14:paraId="32EFF6C3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>Место звуков и шумов в жизни  и на сцене. «О чём кричим и о чём шепчем». Атмосфера различных мест действия. Создание атмосферы «Леса», «Болота», «Моря», «Перемены». Чтение стихотворение А.Кушнера в предлагаемых обстоятельствах. Озвучивание места действия. Звуковая машинка.</w:t>
      </w:r>
    </w:p>
    <w:p w14:paraId="3ADA666B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>Раздел №11:</w:t>
      </w:r>
      <w:r w:rsidRPr="004337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«Зритель в театре» </w:t>
      </w:r>
      <w:r w:rsidRPr="004337BC">
        <w:rPr>
          <w:rFonts w:ascii="Times New Roman" w:eastAsia="Times New Roman" w:hAnsi="Times New Roman"/>
          <w:i/>
          <w:sz w:val="28"/>
          <w:szCs w:val="28"/>
          <w:lang w:eastAsia="ru-RU"/>
        </w:rPr>
        <w:t>(1 час).</w:t>
      </w:r>
    </w:p>
    <w:p w14:paraId="6797DD9A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7BC">
        <w:rPr>
          <w:rFonts w:ascii="Times New Roman" w:hAnsi="Times New Roman"/>
          <w:sz w:val="28"/>
          <w:szCs w:val="28"/>
        </w:rPr>
        <w:t>Зритель - обязательная и составная часть театра.  Этика поведения в театре. Этюд «Как надо вести себя в театре».</w:t>
      </w:r>
    </w:p>
    <w:p w14:paraId="481D48C4" w14:textId="77777777" w:rsidR="004337BC" w:rsidRPr="00D12CBE" w:rsidRDefault="004337BC" w:rsidP="00D12C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>Раздел №12:</w:t>
      </w:r>
      <w:r w:rsidRPr="004337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«Урок-концерт» </w:t>
      </w:r>
      <w:r w:rsidRPr="004337BC">
        <w:rPr>
          <w:rFonts w:ascii="Times New Roman" w:eastAsia="Times New Roman" w:hAnsi="Times New Roman"/>
          <w:i/>
          <w:sz w:val="28"/>
          <w:szCs w:val="28"/>
          <w:lang w:eastAsia="ru-RU"/>
        </w:rPr>
        <w:t>(3 часа).</w:t>
      </w:r>
    </w:p>
    <w:p w14:paraId="267D6FA8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37BC">
        <w:rPr>
          <w:rFonts w:ascii="Times New Roman" w:hAnsi="Times New Roman"/>
          <w:sz w:val="28"/>
          <w:szCs w:val="28"/>
        </w:rPr>
        <w:t>Репетиция лучших сценических историй, этюдов, наиболее удачных игровых упражнений. Подготовка выставки лучших детских работ: эскизов и макетов декораций, театральных билетов, афиш. Показ.</w:t>
      </w:r>
    </w:p>
    <w:p w14:paraId="35313B73" w14:textId="77777777" w:rsidR="00D12CBE" w:rsidRPr="009629F5" w:rsidRDefault="00D12CBE" w:rsidP="00D12C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Предполагаемые результаты освоения</w:t>
      </w:r>
      <w:r w:rsidRPr="009629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</w:p>
    <w:p w14:paraId="3CC28631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освоения программы курса «Театр» учащиеся </w:t>
      </w:r>
      <w:r w:rsidRPr="004337BC">
        <w:rPr>
          <w:rFonts w:ascii="Times New Roman" w:hAnsi="Times New Roman"/>
          <w:sz w:val="28"/>
          <w:szCs w:val="28"/>
        </w:rPr>
        <w:t>должны получить общие сведения о театральном искусстве, теоретические знания и практические навыки:</w:t>
      </w:r>
    </w:p>
    <w:p w14:paraId="0DA2D05C" w14:textId="77777777" w:rsidR="004337BC" w:rsidRPr="004337BC" w:rsidRDefault="004337BC" w:rsidP="004337B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337BC">
        <w:rPr>
          <w:rFonts w:ascii="Times New Roman" w:hAnsi="Times New Roman"/>
          <w:b/>
          <w:bCs/>
          <w:sz w:val="28"/>
          <w:szCs w:val="28"/>
        </w:rPr>
        <w:t xml:space="preserve">Ожидаемые результаты: </w:t>
      </w:r>
    </w:p>
    <w:p w14:paraId="3A2002A2" w14:textId="77777777" w:rsidR="004337BC" w:rsidRPr="004337BC" w:rsidRDefault="004337BC" w:rsidP="004337BC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8"/>
          <w:szCs w:val="28"/>
        </w:rPr>
      </w:pPr>
      <w:r w:rsidRPr="004337BC">
        <w:rPr>
          <w:color w:val="auto"/>
          <w:sz w:val="28"/>
          <w:szCs w:val="28"/>
        </w:rPr>
        <w:t xml:space="preserve">Активное, деятельное отношение ребенка к окружающей действительности; </w:t>
      </w:r>
    </w:p>
    <w:p w14:paraId="7911D6F1" w14:textId="77777777" w:rsidR="004337BC" w:rsidRPr="004337BC" w:rsidRDefault="004337BC" w:rsidP="004337BC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8"/>
          <w:szCs w:val="28"/>
        </w:rPr>
      </w:pPr>
      <w:r w:rsidRPr="004337BC">
        <w:rPr>
          <w:color w:val="auto"/>
          <w:sz w:val="28"/>
          <w:szCs w:val="28"/>
        </w:rPr>
        <w:t>Развитая эмоциональная сфера личности; умение сопереживать, стремление помочь, чувство собственного достоинства, уверенность в себя и в свои силы;</w:t>
      </w:r>
    </w:p>
    <w:p w14:paraId="3C6FD071" w14:textId="77777777" w:rsidR="004337BC" w:rsidRPr="004337BC" w:rsidRDefault="004337BC" w:rsidP="004337BC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8"/>
          <w:szCs w:val="28"/>
        </w:rPr>
      </w:pPr>
      <w:r w:rsidRPr="004337BC">
        <w:rPr>
          <w:color w:val="auto"/>
          <w:sz w:val="28"/>
          <w:szCs w:val="28"/>
        </w:rPr>
        <w:t xml:space="preserve">Гибкость мышления, умение видеть ситуацию или задачу с разных позиций, в разном контексте и содержании; </w:t>
      </w:r>
    </w:p>
    <w:p w14:paraId="289C4051" w14:textId="77777777" w:rsidR="004337BC" w:rsidRPr="004337BC" w:rsidRDefault="004337BC" w:rsidP="004337BC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8"/>
          <w:szCs w:val="28"/>
        </w:rPr>
      </w:pPr>
      <w:r w:rsidRPr="004337BC">
        <w:rPr>
          <w:color w:val="auto"/>
          <w:sz w:val="28"/>
          <w:szCs w:val="28"/>
        </w:rPr>
        <w:t xml:space="preserve">Развитие творческого потенциала личности; </w:t>
      </w:r>
    </w:p>
    <w:p w14:paraId="0D5C1EEC" w14:textId="77777777" w:rsidR="004337BC" w:rsidRPr="004337BC" w:rsidRDefault="004337BC" w:rsidP="004337BC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8"/>
          <w:szCs w:val="28"/>
        </w:rPr>
      </w:pPr>
      <w:r w:rsidRPr="004337BC">
        <w:rPr>
          <w:color w:val="auto"/>
          <w:sz w:val="28"/>
          <w:szCs w:val="28"/>
        </w:rPr>
        <w:t xml:space="preserve">Развитие умений работать в команде, полностью отвечая за качество процесса и результат своей собственной деятельности; </w:t>
      </w:r>
    </w:p>
    <w:p w14:paraId="221AFFC1" w14:textId="77777777" w:rsidR="004337BC" w:rsidRPr="004337BC" w:rsidRDefault="004337BC" w:rsidP="004337BC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8"/>
          <w:szCs w:val="28"/>
        </w:rPr>
      </w:pPr>
      <w:r w:rsidRPr="004337BC">
        <w:rPr>
          <w:color w:val="auto"/>
          <w:sz w:val="28"/>
          <w:szCs w:val="28"/>
        </w:rPr>
        <w:t xml:space="preserve">Развитие исполнительских способностей; </w:t>
      </w:r>
    </w:p>
    <w:p w14:paraId="00D2558D" w14:textId="77777777" w:rsidR="004337BC" w:rsidRPr="004337BC" w:rsidRDefault="004337BC" w:rsidP="004337BC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8"/>
          <w:szCs w:val="28"/>
        </w:rPr>
      </w:pPr>
      <w:r w:rsidRPr="004337BC">
        <w:rPr>
          <w:color w:val="auto"/>
          <w:sz w:val="28"/>
          <w:szCs w:val="28"/>
        </w:rPr>
        <w:t>Овладение навыками правильного произношения и культурой речи;</w:t>
      </w:r>
    </w:p>
    <w:p w14:paraId="2028ABCF" w14:textId="77777777" w:rsidR="004337BC" w:rsidRPr="004337BC" w:rsidRDefault="004337BC" w:rsidP="004337B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37BC">
        <w:rPr>
          <w:rFonts w:ascii="Times New Roman" w:hAnsi="Times New Roman"/>
          <w:sz w:val="28"/>
          <w:szCs w:val="28"/>
        </w:rPr>
        <w:t>Развитие игрового поведения, эстетического чувства, умения общаться со сверстниками и взрослыми в различных жизненных ситуациях.</w:t>
      </w:r>
    </w:p>
    <w:p w14:paraId="5353F6C5" w14:textId="77777777" w:rsidR="004337BC" w:rsidRPr="004337BC" w:rsidRDefault="004337BC" w:rsidP="004337BC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8"/>
          <w:szCs w:val="28"/>
        </w:rPr>
      </w:pPr>
      <w:r w:rsidRPr="004337BC">
        <w:rPr>
          <w:color w:val="auto"/>
          <w:sz w:val="28"/>
          <w:szCs w:val="28"/>
        </w:rPr>
        <w:t>Умение пользоваться театральными понятиями и терминами: «этюд», «импровизация», «действие», «событие», «конфликт», «образ», «пауза» и т.д.;</w:t>
      </w:r>
    </w:p>
    <w:p w14:paraId="572ECF5A" w14:textId="77777777" w:rsidR="004337BC" w:rsidRPr="004337BC" w:rsidRDefault="004337BC" w:rsidP="004337B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37BC">
        <w:rPr>
          <w:rFonts w:ascii="Times New Roman" w:hAnsi="Times New Roman"/>
          <w:sz w:val="28"/>
          <w:szCs w:val="28"/>
        </w:rPr>
        <w:t>Активное проявление своих индивидуальных способностей в работе над общим делом – оформлении декораций, музыкального оформления спектакля;</w:t>
      </w:r>
    </w:p>
    <w:p w14:paraId="39D58185" w14:textId="77777777" w:rsidR="004337BC" w:rsidRPr="004337BC" w:rsidRDefault="004337BC" w:rsidP="004337B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37BC">
        <w:rPr>
          <w:rFonts w:ascii="Times New Roman" w:hAnsi="Times New Roman"/>
          <w:sz w:val="28"/>
          <w:szCs w:val="28"/>
        </w:rPr>
        <w:lastRenderedPageBreak/>
        <w:t xml:space="preserve"> Владение нормами достойного поведения в театре.</w:t>
      </w:r>
    </w:p>
    <w:p w14:paraId="4ED68C47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7BC">
        <w:rPr>
          <w:rFonts w:ascii="Times New Roman" w:hAnsi="Times New Roman"/>
          <w:sz w:val="28"/>
          <w:szCs w:val="28"/>
        </w:rPr>
        <w:t xml:space="preserve">По завершении </w:t>
      </w:r>
      <w:r w:rsidRPr="004337BC">
        <w:rPr>
          <w:rFonts w:ascii="Times New Roman" w:hAnsi="Times New Roman"/>
          <w:b/>
          <w:sz w:val="28"/>
          <w:szCs w:val="28"/>
        </w:rPr>
        <w:t>2 года обучения</w:t>
      </w:r>
      <w:r w:rsidRPr="004337BC">
        <w:rPr>
          <w:rFonts w:ascii="Times New Roman" w:hAnsi="Times New Roman"/>
          <w:sz w:val="28"/>
          <w:szCs w:val="28"/>
        </w:rPr>
        <w:t xml:space="preserve"> учащиеся должны знать:</w:t>
      </w:r>
      <w:r w:rsidR="00D12CBE">
        <w:rPr>
          <w:rFonts w:ascii="Times New Roman" w:hAnsi="Times New Roman"/>
          <w:sz w:val="28"/>
          <w:szCs w:val="28"/>
        </w:rPr>
        <w:t xml:space="preserve"> </w:t>
      </w:r>
      <w:r w:rsidRPr="004337BC">
        <w:rPr>
          <w:rFonts w:ascii="Times New Roman" w:hAnsi="Times New Roman"/>
          <w:sz w:val="28"/>
          <w:szCs w:val="28"/>
        </w:rPr>
        <w:t>историю театра  Древней Греции, особенность древнегреческого театра, театра «Глобус», историю появления первого театра под крышей, современный театр, устройство зрительного зала, понятия «сцена», «авансцена», «рампа», «партер», «амфитеатр»,  «бельэтаж», «ложа», «балкон»; театральные цеха;  виды театрального искусства; виды кукол; цирк, цирковые профессии; синтетическая природа театра, роль зрителя в театре.</w:t>
      </w:r>
    </w:p>
    <w:p w14:paraId="17D06C24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hAnsi="Times New Roman"/>
          <w:sz w:val="28"/>
          <w:szCs w:val="28"/>
        </w:rPr>
        <w:t xml:space="preserve">Должны уметь: пользоваться словесными воздействиями, размещать тело в сценическом пространстве; сочинять, подготавливать и выполнять этюды </w:t>
      </w: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с заданными обстоятельствами, действовать с воображаемыми предметами;   создавать пластические импровизации под музыку разного характера;  создавать образы с помощью жестов и мимики; а</w:t>
      </w:r>
      <w:r w:rsidR="00D12CBE" w:rsidRPr="004337BC">
        <w:rPr>
          <w:rFonts w:ascii="Times New Roman" w:hAnsi="Times New Roman"/>
          <w:sz w:val="28"/>
          <w:szCs w:val="28"/>
        </w:rPr>
        <w:t>анализировать</w:t>
      </w:r>
      <w:r w:rsidRPr="004337BC">
        <w:rPr>
          <w:rFonts w:ascii="Times New Roman" w:hAnsi="Times New Roman"/>
          <w:sz w:val="28"/>
          <w:szCs w:val="28"/>
        </w:rPr>
        <w:t xml:space="preserve"> работу свою и товарищей.</w:t>
      </w:r>
    </w:p>
    <w:p w14:paraId="31D16D95" w14:textId="77777777" w:rsidR="004337BC" w:rsidRPr="004337BC" w:rsidRDefault="004337BC" w:rsidP="00D12CBE">
      <w:pPr>
        <w:tabs>
          <w:tab w:val="right" w:leader="dot" w:pos="934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noProof/>
          <w:color w:val="FF0000"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Результаты изучения курса.</w:t>
      </w:r>
    </w:p>
    <w:p w14:paraId="4A65B210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Личностные результаты:</w:t>
      </w:r>
    </w:p>
    <w:p w14:paraId="3A6CEDD9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1) формирование чувства гордости за свою Родину, её историю, российский народ, становление гуманистических и демократических ценностных ориентации многонационального российского общества;</w:t>
      </w:r>
    </w:p>
    <w:p w14:paraId="7FED7618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2) формирование средствами театрального искусства  целостного взгляда на мир в единстве и разнообразии природы, народов, культур и религий;</w:t>
      </w:r>
    </w:p>
    <w:p w14:paraId="53D875DF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3) воспитание художественно-эстетического вкуса, эстетических потребностей, ценностей и чувств на основе опыта просмотра театральных спектаклей и публичных выступления;</w:t>
      </w:r>
    </w:p>
    <w:p w14:paraId="322ECF4B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48D33D92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14:paraId="6AEDF542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6) овладение начальными навыками адаптации к школе, к школьному коллективу, развитие навыков сотрудничества со взрослыми и сверстниками в разных социальных и игровых ситуациях, умения избегать конфликтов и находить выходы из спорных ситуаций; </w:t>
      </w:r>
    </w:p>
    <w:p w14:paraId="45E6E268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45888C51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14:paraId="227BE5C8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9) развитие навыков сотрудничества со взрослыми и сверстниками в разных социальных ситуациях, умения избегать кон¬фликтов и находить выходы из спорных ситуаций, умения срав¬нивать поступки героев литературных произведений со своими собственными поступками, осмысливать поступки героев;</w:t>
      </w:r>
    </w:p>
    <w:p w14:paraId="062AE1C8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14:paraId="36246B02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11) развивать  интерес  к истории театрального искусства, к театральным профессиям, творческому труду.</w:t>
      </w:r>
    </w:p>
    <w:p w14:paraId="2E29EBCB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Метапредметные результаты:</w:t>
      </w:r>
    </w:p>
    <w:p w14:paraId="194789D7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1) овладение способностью принимать и сохранять цели и задачи учебной деятельности, поиска средств её осуществления; </w:t>
      </w:r>
    </w:p>
    <w:p w14:paraId="687FAE55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>2) освоение способами решения проблем творческого и поискового характера;</w:t>
      </w:r>
    </w:p>
    <w:p w14:paraId="054FD9AF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14:paraId="635ECA24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467DB06D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5) использование знаково-символических средств представ¬ления информации о книгах;</w:t>
      </w:r>
    </w:p>
    <w:p w14:paraId="5EE62E45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14:paraId="3F8A03C1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8) овладение логическими действиями сравнения, анализа, синтеза, обобщения, классификации по родовидовым призна¬кам, установления причинно-следственных связей, построения рассуждений;</w:t>
      </w:r>
    </w:p>
    <w:p w14:paraId="2CBED22A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9)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14:paraId="2F9160F0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10)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14:paraId="77409C32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11) готовность конструктивно разрешать конфликты посредством учёта интересов сторон и сотрудничества.</w:t>
      </w:r>
    </w:p>
    <w:p w14:paraId="04B50F2C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Предметные результаты:</w:t>
      </w:r>
    </w:p>
    <w:p w14:paraId="3113B8C4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1) з</w:t>
      </w:r>
      <w:r w:rsidR="00D12CBE" w:rsidRPr="004337BC">
        <w:rPr>
          <w:rFonts w:ascii="Times New Roman" w:hAnsi="Times New Roman"/>
          <w:sz w:val="28"/>
          <w:szCs w:val="28"/>
        </w:rPr>
        <w:t>знакомиться</w:t>
      </w:r>
      <w:r w:rsidRPr="004337BC">
        <w:rPr>
          <w:rFonts w:ascii="Times New Roman" w:hAnsi="Times New Roman"/>
          <w:sz w:val="28"/>
          <w:szCs w:val="28"/>
        </w:rPr>
        <w:t xml:space="preserve"> с театральным искусством, расширять представления о профессии актера и режиссера, реквизитора, бутафора, гримера, художника-декоратора;</w:t>
      </w:r>
    </w:p>
    <w:p w14:paraId="5CA4105E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2) осознание значимости театрального творчества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знакомства с новыми спектаклями;</w:t>
      </w:r>
    </w:p>
    <w:p w14:paraId="1D14C5D6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3) знать основные правила поведения в театре и применять их на практике.  Иметь представление об устройстве театральной сцены, уметь объяснить почему «Театр начинается с вешалки». Расширить представление о правилах поведения в театре и уметь применять их на практике;</w:t>
      </w:r>
    </w:p>
    <w:p w14:paraId="40F6547F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4) Углубить представление о различных видах театрального искусства; </w:t>
      </w:r>
      <w:r w:rsidRPr="004337BC">
        <w:rPr>
          <w:rFonts w:ascii="Times New Roman" w:hAnsi="Times New Roman"/>
          <w:sz w:val="28"/>
          <w:szCs w:val="28"/>
        </w:rPr>
        <w:t>знать элементы оформления спектакля (декорация, цвет, свет, звук, шумы и т. п.).</w:t>
      </w:r>
      <w:r w:rsidRPr="004337BC">
        <w:rPr>
          <w:rFonts w:ascii="Times New Roman" w:hAnsi="Times New Roman"/>
          <w:spacing w:val="-2"/>
          <w:sz w:val="28"/>
          <w:szCs w:val="28"/>
        </w:rPr>
        <w:t xml:space="preserve"> Изготовление плоскостных декораций </w:t>
      </w:r>
      <w:r w:rsidRPr="004337BC">
        <w:rPr>
          <w:rFonts w:ascii="Times New Roman" w:hAnsi="Times New Roman"/>
          <w:sz w:val="28"/>
          <w:szCs w:val="28"/>
        </w:rPr>
        <w:t>(деревья, дома), макетов, эскизов декорации.</w:t>
      </w:r>
    </w:p>
    <w:p w14:paraId="451456FD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5) Уметь отличать пьесу от другого литературного материала, выделять в структуре пьесы действующих лиц. </w:t>
      </w:r>
    </w:p>
    <w:p w14:paraId="385A135C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6) Самостоятельно выбирать, организовывать  небольшой творческий проект. Репетировать с использованием декораций, реквизита и самостоятельно подобранной музыки. Получить опыт публичных выступлений.</w:t>
      </w:r>
    </w:p>
    <w:p w14:paraId="72A57607" w14:textId="77777777" w:rsidR="004337BC" w:rsidRPr="004337BC" w:rsidRDefault="004337BC" w:rsidP="004337B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337BC">
        <w:rPr>
          <w:color w:val="auto"/>
          <w:sz w:val="28"/>
          <w:szCs w:val="28"/>
        </w:rPr>
        <w:t>7) Знать историю создания театра «Глобус», видеть и понимать отличия в устройстве современного театра от театра Шекспира; знать историю появления первого театра под крышей. Уметь анализировать отличия в устройстве современного театра от театра под крышей; знать современных актеров и режиссеров, уметь анализировать особенности этих профессий.</w:t>
      </w:r>
    </w:p>
    <w:p w14:paraId="50ADE0EE" w14:textId="77777777" w:rsidR="004337BC" w:rsidRPr="004337BC" w:rsidRDefault="004337BC" w:rsidP="004337B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337BC">
        <w:rPr>
          <w:color w:val="auto"/>
          <w:sz w:val="28"/>
          <w:szCs w:val="28"/>
        </w:rPr>
        <w:lastRenderedPageBreak/>
        <w:t>8) Знать устройство зрительного зала. Уметь пользоваться  схемой устройства зрительного зала. Понимать свое местонахождение в зрительном зале в зависимости от места в билете. Получить представление о театральном билете как источнике информации о спектакле.</w:t>
      </w:r>
    </w:p>
    <w:p w14:paraId="399AE400" w14:textId="77777777" w:rsidR="004337BC" w:rsidRPr="004337BC" w:rsidRDefault="004337BC" w:rsidP="004337B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337BC">
        <w:rPr>
          <w:color w:val="auto"/>
          <w:sz w:val="28"/>
          <w:szCs w:val="28"/>
        </w:rPr>
        <w:t>9) Познакомиться с различными видами кукол, уметь отличать один вид кукол от других.</w:t>
      </w:r>
    </w:p>
    <w:p w14:paraId="0629B02A" w14:textId="77777777" w:rsidR="004337BC" w:rsidRPr="004337BC" w:rsidRDefault="004337BC" w:rsidP="004337BC">
      <w:pPr>
        <w:pStyle w:val="Default"/>
        <w:ind w:firstLine="709"/>
        <w:rPr>
          <w:color w:val="auto"/>
          <w:sz w:val="28"/>
          <w:szCs w:val="28"/>
        </w:rPr>
      </w:pPr>
      <w:r w:rsidRPr="004337BC">
        <w:rPr>
          <w:b/>
          <w:color w:val="auto"/>
          <w:sz w:val="28"/>
          <w:szCs w:val="28"/>
        </w:rPr>
        <w:t>Способы определения результативности.</w:t>
      </w:r>
      <w:r w:rsidRPr="004337BC">
        <w:rPr>
          <w:color w:val="auto"/>
          <w:sz w:val="28"/>
          <w:szCs w:val="28"/>
        </w:rPr>
        <w:t xml:space="preserve"> </w:t>
      </w:r>
    </w:p>
    <w:p w14:paraId="0857FEC6" w14:textId="77777777" w:rsidR="004337BC" w:rsidRPr="004337BC" w:rsidRDefault="004337BC" w:rsidP="004337B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337BC">
        <w:rPr>
          <w:color w:val="auto"/>
          <w:sz w:val="28"/>
          <w:szCs w:val="28"/>
        </w:rPr>
        <w:t xml:space="preserve">Методы и формы диагностики могут варьироваться (беседа, игра, собеседования с классными воспитателями по достижению индивидуальных задач учащихся, наблюдение за деятельностью ребенка в процессе занятий и т.д.). </w:t>
      </w:r>
    </w:p>
    <w:p w14:paraId="32D5984B" w14:textId="77777777" w:rsidR="004337BC" w:rsidRPr="004337BC" w:rsidRDefault="004337BC" w:rsidP="004337B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337BC">
        <w:rPr>
          <w:color w:val="auto"/>
          <w:sz w:val="28"/>
          <w:szCs w:val="28"/>
        </w:rPr>
        <w:t>В качестве промежуточных и итоговых результатов работы могут рассматриваться: сольные исполнительские номера (чтецкие или вокальные) , участие в групповых  композициях (этюдах, сценках, импровизациях, в  драматических, кукольных, теневых мини-спектаклях, подготовленных участниками занятий, самостоятельная организация и проведение игр и театральных упражнений.</w:t>
      </w:r>
    </w:p>
    <w:p w14:paraId="47404F16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26D0AB" w14:textId="77777777" w:rsidR="00D12CBE" w:rsidRDefault="00D12CBE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11FE326" w14:textId="77777777" w:rsidR="00D12CBE" w:rsidRPr="009629F5" w:rsidRDefault="00D12CBE" w:rsidP="00D12C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Список литературы</w:t>
      </w:r>
    </w:p>
    <w:p w14:paraId="2F59F708" w14:textId="77777777" w:rsidR="00D12CBE" w:rsidRPr="009629F5" w:rsidRDefault="00D12CBE" w:rsidP="00D12C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Алянский Ю.Л. Азбука театра. – М.: АРКТИ, 1998. </w:t>
      </w:r>
    </w:p>
    <w:p w14:paraId="2966B9A9" w14:textId="77777777" w:rsidR="00D12CBE" w:rsidRPr="009629F5" w:rsidRDefault="00D12CBE" w:rsidP="00D12C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Выготский Л.С. Воображение и творчество в детском возрасте. – М., 1991.</w:t>
      </w:r>
    </w:p>
    <w:p w14:paraId="64ED545F" w14:textId="77777777" w:rsidR="00D12CBE" w:rsidRPr="009629F5" w:rsidRDefault="00D12CBE" w:rsidP="00D12C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Доронова Т.Н. Развитие детей в театрализованной деятельности. – М.: Просвещение, 1998. </w:t>
      </w:r>
    </w:p>
    <w:p w14:paraId="7FCAA164" w14:textId="77777777" w:rsidR="00D12CBE" w:rsidRPr="009629F5" w:rsidRDefault="00D12CBE" w:rsidP="00D12C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Зарубина  В.Е. Куклы. - М.: ТЦ «Сфера», 2001. </w:t>
      </w:r>
    </w:p>
    <w:p w14:paraId="1B9E7437" w14:textId="77777777" w:rsidR="00D12CBE" w:rsidRPr="009629F5" w:rsidRDefault="00D12CBE" w:rsidP="00D12C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Караманенко Т.Н. Кукольный театр в детском саду. – М.: Учпедгиз, 1960.</w:t>
      </w:r>
    </w:p>
    <w:p w14:paraId="28DD1143" w14:textId="77777777" w:rsidR="00D12CBE" w:rsidRPr="009629F5" w:rsidRDefault="00D12CBE" w:rsidP="00D12C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Крутенкова А.Д. Кукольный театр. Программа, рекомендации, мини-спектакли, пьесы. 1 – 9 классы.- Волгоград: Издательство «Учитель», 2008.</w:t>
      </w:r>
    </w:p>
    <w:p w14:paraId="43EC026B" w14:textId="77777777" w:rsidR="00D12CBE" w:rsidRPr="009629F5" w:rsidRDefault="00D12CBE" w:rsidP="00D12C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Савкова З.В. Техника звучащего слова: Методическое пособие. – М.: «ВЛАДОС», 1998.</w:t>
      </w:r>
    </w:p>
    <w:p w14:paraId="50259CDC" w14:textId="77777777" w:rsidR="00D12CBE" w:rsidRPr="009629F5" w:rsidRDefault="00D12CBE" w:rsidP="00D12C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Самоукина Н.В. Игры в школе и дома: психотехнические упражнения и коррекционные программы. – М.: АРКТИ, 1995.</w:t>
      </w:r>
    </w:p>
    <w:p w14:paraId="4DFF8388" w14:textId="77777777" w:rsidR="00D12CBE" w:rsidRPr="009629F5" w:rsidRDefault="00D12CBE" w:rsidP="00D12C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Симановский А.Э. Развитие творческого мышления детей. – Ярославль: «Академия развития», 1996.</w:t>
      </w:r>
    </w:p>
    <w:p w14:paraId="5E65C98D" w14:textId="77777777" w:rsidR="00D12CBE" w:rsidRPr="009629F5" w:rsidRDefault="00D12CBE" w:rsidP="00D12C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Сорокина Н.Ф.Играем в кукольный театр: программа «Театр – творчество – дети». – М.: АРКТИ, 2002.</w:t>
      </w:r>
    </w:p>
    <w:p w14:paraId="01F21B91" w14:textId="77777777" w:rsidR="00D12CBE" w:rsidRPr="009629F5" w:rsidRDefault="00D12CBE" w:rsidP="00D12C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Фесюкова Л.Б. Воспитание сказкой. – М.: «Фолио», 2000.</w:t>
      </w:r>
    </w:p>
    <w:p w14:paraId="40182806" w14:textId="77777777" w:rsidR="00D12CBE" w:rsidRDefault="00D12CBE" w:rsidP="00D12C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9C4374F" w14:textId="77777777" w:rsidR="00F4381B" w:rsidRPr="004337BC" w:rsidRDefault="00F4381B" w:rsidP="004337B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F4381B" w:rsidRPr="004337BC" w:rsidSect="004337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34A7" w14:textId="77777777" w:rsidR="00433B81" w:rsidRDefault="00433B81" w:rsidP="00505935">
      <w:pPr>
        <w:spacing w:after="0" w:line="240" w:lineRule="auto"/>
      </w:pPr>
      <w:r>
        <w:separator/>
      </w:r>
    </w:p>
  </w:endnote>
  <w:endnote w:type="continuationSeparator" w:id="0">
    <w:p w14:paraId="3ECE66EC" w14:textId="77777777" w:rsidR="00433B81" w:rsidRDefault="00433B81" w:rsidP="0050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2E7FF" w14:textId="77777777" w:rsidR="00433B81" w:rsidRDefault="00433B81" w:rsidP="00505935">
      <w:pPr>
        <w:spacing w:after="0" w:line="240" w:lineRule="auto"/>
      </w:pPr>
      <w:r>
        <w:separator/>
      </w:r>
    </w:p>
  </w:footnote>
  <w:footnote w:type="continuationSeparator" w:id="0">
    <w:p w14:paraId="2321F1DC" w14:textId="77777777" w:rsidR="00433B81" w:rsidRDefault="00433B81" w:rsidP="00505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1A9"/>
    <w:multiLevelType w:val="multilevel"/>
    <w:tmpl w:val="7058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91ECE"/>
    <w:multiLevelType w:val="hybridMultilevel"/>
    <w:tmpl w:val="697A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047D"/>
    <w:multiLevelType w:val="multilevel"/>
    <w:tmpl w:val="C408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426E6"/>
    <w:multiLevelType w:val="hybridMultilevel"/>
    <w:tmpl w:val="AD6A4C58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" w15:restartNumberingAfterBreak="0">
    <w:nsid w:val="104C5555"/>
    <w:multiLevelType w:val="hybridMultilevel"/>
    <w:tmpl w:val="DB90A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F2345"/>
    <w:multiLevelType w:val="hybridMultilevel"/>
    <w:tmpl w:val="001C9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A5A53"/>
    <w:multiLevelType w:val="hybridMultilevel"/>
    <w:tmpl w:val="DDE2CC3A"/>
    <w:lvl w:ilvl="0" w:tplc="209ECD7C">
      <w:numFmt w:val="bullet"/>
      <w:lvlText w:val="•"/>
      <w:lvlJc w:val="left"/>
      <w:pPr>
        <w:ind w:left="495" w:hanging="37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CE373C9"/>
    <w:multiLevelType w:val="hybridMultilevel"/>
    <w:tmpl w:val="D0EE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80283"/>
    <w:multiLevelType w:val="multilevel"/>
    <w:tmpl w:val="0E42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8021B4"/>
    <w:multiLevelType w:val="hybridMultilevel"/>
    <w:tmpl w:val="F690B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A0E9C"/>
    <w:multiLevelType w:val="hybridMultilevel"/>
    <w:tmpl w:val="2CDEC092"/>
    <w:lvl w:ilvl="0" w:tplc="BCC09200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9435B"/>
    <w:multiLevelType w:val="hybridMultilevel"/>
    <w:tmpl w:val="9B406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04DCE"/>
    <w:multiLevelType w:val="hybridMultilevel"/>
    <w:tmpl w:val="B252979C"/>
    <w:lvl w:ilvl="0" w:tplc="D862DC5E">
      <w:start w:val="8"/>
      <w:numFmt w:val="bullet"/>
      <w:lvlText w:val="•"/>
      <w:lvlJc w:val="left"/>
      <w:pPr>
        <w:ind w:left="855" w:hanging="49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77968"/>
    <w:multiLevelType w:val="hybridMultilevel"/>
    <w:tmpl w:val="C686907C"/>
    <w:lvl w:ilvl="0" w:tplc="BCC09200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428A1"/>
    <w:multiLevelType w:val="hybridMultilevel"/>
    <w:tmpl w:val="87589B4E"/>
    <w:lvl w:ilvl="0" w:tplc="209ECD7C">
      <w:numFmt w:val="bullet"/>
      <w:lvlText w:val="•"/>
      <w:lvlJc w:val="left"/>
      <w:pPr>
        <w:ind w:left="435" w:hanging="37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5F2224D"/>
    <w:multiLevelType w:val="hybridMultilevel"/>
    <w:tmpl w:val="49885ECC"/>
    <w:lvl w:ilvl="0" w:tplc="209ECD7C">
      <w:numFmt w:val="bullet"/>
      <w:lvlText w:val="•"/>
      <w:lvlJc w:val="left"/>
      <w:pPr>
        <w:ind w:left="435" w:hanging="37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57B5E"/>
    <w:multiLevelType w:val="hybridMultilevel"/>
    <w:tmpl w:val="AE1A9202"/>
    <w:lvl w:ilvl="0" w:tplc="CA28D3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24D5C"/>
    <w:multiLevelType w:val="hybridMultilevel"/>
    <w:tmpl w:val="B1187F0A"/>
    <w:lvl w:ilvl="0" w:tplc="BCC0920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51CD63E6"/>
    <w:multiLevelType w:val="hybridMultilevel"/>
    <w:tmpl w:val="686E9D22"/>
    <w:lvl w:ilvl="0" w:tplc="BCC09200">
      <w:start w:val="1"/>
      <w:numFmt w:val="decimal"/>
      <w:lvlText w:val="%1."/>
      <w:lvlJc w:val="left"/>
      <w:pPr>
        <w:ind w:left="249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9" w15:restartNumberingAfterBreak="0">
    <w:nsid w:val="51E33240"/>
    <w:multiLevelType w:val="hybridMultilevel"/>
    <w:tmpl w:val="E4CADFA0"/>
    <w:lvl w:ilvl="0" w:tplc="BCC09200">
      <w:start w:val="1"/>
      <w:numFmt w:val="decimal"/>
      <w:lvlText w:val="%1."/>
      <w:lvlJc w:val="left"/>
      <w:pPr>
        <w:ind w:left="179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7D6A7F"/>
    <w:multiLevelType w:val="hybridMultilevel"/>
    <w:tmpl w:val="B76425A6"/>
    <w:lvl w:ilvl="0" w:tplc="BCC09200">
      <w:start w:val="1"/>
      <w:numFmt w:val="decimal"/>
      <w:lvlText w:val="%1."/>
      <w:lvlJc w:val="left"/>
      <w:pPr>
        <w:ind w:left="179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F965C8"/>
    <w:multiLevelType w:val="hybridMultilevel"/>
    <w:tmpl w:val="35E2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26777"/>
    <w:multiLevelType w:val="hybridMultilevel"/>
    <w:tmpl w:val="2FBE1762"/>
    <w:lvl w:ilvl="0" w:tplc="D862DC5E">
      <w:start w:val="8"/>
      <w:numFmt w:val="bullet"/>
      <w:lvlText w:val="•"/>
      <w:lvlJc w:val="left"/>
      <w:pPr>
        <w:ind w:left="855" w:hanging="49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41B52"/>
    <w:multiLevelType w:val="hybridMultilevel"/>
    <w:tmpl w:val="8E98C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F34CE"/>
    <w:multiLevelType w:val="hybridMultilevel"/>
    <w:tmpl w:val="A0101A3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57741"/>
    <w:multiLevelType w:val="hybridMultilevel"/>
    <w:tmpl w:val="70502C3E"/>
    <w:lvl w:ilvl="0" w:tplc="FDC294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974CE"/>
    <w:multiLevelType w:val="hybridMultilevel"/>
    <w:tmpl w:val="C62CF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B2E12"/>
    <w:multiLevelType w:val="hybridMultilevel"/>
    <w:tmpl w:val="567C6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899346">
    <w:abstractNumId w:val="5"/>
  </w:num>
  <w:num w:numId="2" w16cid:durableId="521164913">
    <w:abstractNumId w:val="21"/>
  </w:num>
  <w:num w:numId="3" w16cid:durableId="274019414">
    <w:abstractNumId w:val="7"/>
  </w:num>
  <w:num w:numId="4" w16cid:durableId="405080103">
    <w:abstractNumId w:val="23"/>
  </w:num>
  <w:num w:numId="5" w16cid:durableId="1730764935">
    <w:abstractNumId w:val="26"/>
  </w:num>
  <w:num w:numId="6" w16cid:durableId="1014116828">
    <w:abstractNumId w:val="24"/>
  </w:num>
  <w:num w:numId="7" w16cid:durableId="675111898">
    <w:abstractNumId w:val="11"/>
  </w:num>
  <w:num w:numId="8" w16cid:durableId="1474592437">
    <w:abstractNumId w:val="25"/>
  </w:num>
  <w:num w:numId="9" w16cid:durableId="706875766">
    <w:abstractNumId w:val="27"/>
  </w:num>
  <w:num w:numId="10" w16cid:durableId="1713724346">
    <w:abstractNumId w:val="14"/>
  </w:num>
  <w:num w:numId="11" w16cid:durableId="114296863">
    <w:abstractNumId w:val="15"/>
  </w:num>
  <w:num w:numId="12" w16cid:durableId="1017150280">
    <w:abstractNumId w:val="6"/>
  </w:num>
  <w:num w:numId="13" w16cid:durableId="2070614025">
    <w:abstractNumId w:val="1"/>
  </w:num>
  <w:num w:numId="14" w16cid:durableId="186407244">
    <w:abstractNumId w:val="4"/>
  </w:num>
  <w:num w:numId="15" w16cid:durableId="1649480774">
    <w:abstractNumId w:val="12"/>
  </w:num>
  <w:num w:numId="16" w16cid:durableId="1842891559">
    <w:abstractNumId w:val="22"/>
  </w:num>
  <w:num w:numId="17" w16cid:durableId="1528565399">
    <w:abstractNumId w:val="17"/>
  </w:num>
  <w:num w:numId="18" w16cid:durableId="806320628">
    <w:abstractNumId w:val="9"/>
  </w:num>
  <w:num w:numId="19" w16cid:durableId="826046862">
    <w:abstractNumId w:val="16"/>
  </w:num>
  <w:num w:numId="20" w16cid:durableId="613950160">
    <w:abstractNumId w:val="18"/>
  </w:num>
  <w:num w:numId="21" w16cid:durableId="1671643895">
    <w:abstractNumId w:val="20"/>
  </w:num>
  <w:num w:numId="22" w16cid:durableId="266889105">
    <w:abstractNumId w:val="19"/>
  </w:num>
  <w:num w:numId="23" w16cid:durableId="373579736">
    <w:abstractNumId w:val="13"/>
  </w:num>
  <w:num w:numId="24" w16cid:durableId="1584488306">
    <w:abstractNumId w:val="10"/>
  </w:num>
  <w:num w:numId="25" w16cid:durableId="823938066">
    <w:abstractNumId w:val="3"/>
  </w:num>
  <w:num w:numId="26" w16cid:durableId="646740972">
    <w:abstractNumId w:val="8"/>
  </w:num>
  <w:num w:numId="27" w16cid:durableId="752167172">
    <w:abstractNumId w:val="0"/>
  </w:num>
  <w:num w:numId="28" w16cid:durableId="991983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1B"/>
    <w:rsid w:val="00094345"/>
    <w:rsid w:val="002B0FB3"/>
    <w:rsid w:val="004337BC"/>
    <w:rsid w:val="00433B81"/>
    <w:rsid w:val="00441D98"/>
    <w:rsid w:val="00505935"/>
    <w:rsid w:val="00686214"/>
    <w:rsid w:val="006F04C4"/>
    <w:rsid w:val="00766DE0"/>
    <w:rsid w:val="00781CDF"/>
    <w:rsid w:val="00955CF0"/>
    <w:rsid w:val="00AD3A5B"/>
    <w:rsid w:val="00B65A7A"/>
    <w:rsid w:val="00B73F53"/>
    <w:rsid w:val="00D12CBE"/>
    <w:rsid w:val="00F4381B"/>
    <w:rsid w:val="00F5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3CEE8"/>
  <w15:docId w15:val="{05F5F0F7-BDFF-411D-8067-9391CBB8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7BC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337BC"/>
    <w:pPr>
      <w:keepNext/>
      <w:keepLines/>
      <w:spacing w:before="200" w:after="0"/>
      <w:outlineLvl w:val="1"/>
    </w:pPr>
    <w:rPr>
      <w:rFonts w:ascii="Cambria" w:eastAsia="PMingLiU" w:hAnsi="Cambria"/>
      <w:b/>
      <w:bCs/>
      <w:color w:val="4F81BD"/>
      <w:sz w:val="26"/>
      <w:szCs w:val="2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37BC"/>
    <w:rPr>
      <w:rFonts w:ascii="Cambria" w:eastAsia="PMingLiU" w:hAnsi="Cambria" w:cs="Times New Roman"/>
      <w:b/>
      <w:bCs/>
      <w:color w:val="4F81BD"/>
      <w:sz w:val="26"/>
      <w:szCs w:val="26"/>
      <w:lang w:eastAsia="zh-TW"/>
    </w:rPr>
  </w:style>
  <w:style w:type="paragraph" w:styleId="a3">
    <w:name w:val="header"/>
    <w:basedOn w:val="a"/>
    <w:link w:val="a4"/>
    <w:uiPriority w:val="99"/>
    <w:unhideWhenUsed/>
    <w:rsid w:val="0043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7B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3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7BC"/>
    <w:rPr>
      <w:rFonts w:ascii="Calibri" w:eastAsia="Calibri" w:hAnsi="Calibri" w:cs="Times New Roman"/>
    </w:rPr>
  </w:style>
  <w:style w:type="paragraph" w:customStyle="1" w:styleId="a7">
    <w:basedOn w:val="a"/>
    <w:next w:val="a8"/>
    <w:uiPriority w:val="99"/>
    <w:rsid w:val="00433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4337BC"/>
    <w:rPr>
      <w:b/>
      <w:bCs/>
    </w:rPr>
  </w:style>
  <w:style w:type="paragraph" w:styleId="aa">
    <w:name w:val="List Paragraph"/>
    <w:basedOn w:val="a"/>
    <w:uiPriority w:val="34"/>
    <w:qFormat/>
    <w:rsid w:val="004337BC"/>
    <w:pPr>
      <w:ind w:left="720"/>
      <w:contextualSpacing/>
    </w:pPr>
  </w:style>
  <w:style w:type="table" w:styleId="ab">
    <w:name w:val="Table Grid"/>
    <w:basedOn w:val="a1"/>
    <w:uiPriority w:val="59"/>
    <w:rsid w:val="004337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b"/>
    <w:rsid w:val="00433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3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37BC"/>
    <w:rPr>
      <w:rFonts w:ascii="Tahoma" w:eastAsia="Calibri" w:hAnsi="Tahoma" w:cs="Tahoma"/>
      <w:sz w:val="16"/>
      <w:szCs w:val="16"/>
    </w:rPr>
  </w:style>
  <w:style w:type="paragraph" w:customStyle="1" w:styleId="31">
    <w:name w:val="Основной текст 31"/>
    <w:basedOn w:val="a"/>
    <w:rsid w:val="004337BC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e">
    <w:name w:val="footnote text"/>
    <w:basedOn w:val="a"/>
    <w:link w:val="af"/>
    <w:semiHidden/>
    <w:unhideWhenUsed/>
    <w:rsid w:val="004337BC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ru-RU"/>
    </w:rPr>
  </w:style>
  <w:style w:type="character" w:customStyle="1" w:styleId="af">
    <w:name w:val="Текст сноски Знак"/>
    <w:basedOn w:val="a0"/>
    <w:link w:val="ae"/>
    <w:semiHidden/>
    <w:rsid w:val="004337BC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f0">
    <w:name w:val="footnote reference"/>
    <w:semiHidden/>
    <w:unhideWhenUsed/>
    <w:rsid w:val="004337BC"/>
    <w:rPr>
      <w:vertAlign w:val="superscript"/>
    </w:rPr>
  </w:style>
  <w:style w:type="character" w:styleId="af1">
    <w:name w:val="Hyperlink"/>
    <w:rsid w:val="004337BC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4337BC"/>
    <w:rPr>
      <w:color w:val="800080"/>
      <w:u w:val="single"/>
    </w:rPr>
  </w:style>
  <w:style w:type="paragraph" w:customStyle="1" w:styleId="Default">
    <w:name w:val="Default"/>
    <w:rsid w:val="004337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TW"/>
    </w:rPr>
  </w:style>
  <w:style w:type="paragraph" w:customStyle="1" w:styleId="text">
    <w:name w:val="text"/>
    <w:basedOn w:val="a"/>
    <w:uiPriority w:val="99"/>
    <w:rsid w:val="004337B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uiPriority w:val="99"/>
    <w:rsid w:val="004337BC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styleId="a8">
    <w:name w:val="Normal (Web)"/>
    <w:basedOn w:val="a"/>
    <w:uiPriority w:val="99"/>
    <w:semiHidden/>
    <w:unhideWhenUsed/>
    <w:rsid w:val="004337B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OYl04EbPR9tBS/4jPkSA9/10AHOSfiuxNMFGhhVnwtU=</DigestValue>
    </Reference>
    <Reference Type="http://www.w3.org/2000/09/xmldsig#Object" URI="#idOfficeObject">
      <DigestMethod Algorithm="urn:ietf:params:xml:ns:cpxmlsec:algorithms:gostr34112012-256"/>
      <DigestValue>m5y7CeFLLmyphnyBMmvW85BHOJZ9+dgiHAljBP8pCJE=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KmBC7RwhzrQWY+Mh9suZyWlQlLON7osx268B2nmhhM0=</DigestValue>
    </Reference>
  </SignedInfo>
  <SignatureValue>gtYJvcjMZxYdQysA6Fu5QPaj3RdqA4cMd2xMKBubyKVLhHz+OVWpDpIq5sKbUjtW
++kD2V3BS8OPwjO45+VACQ==</SignatureValue>
  <KeyInfo>
    <X509Data>
      <X509Certificate>MIIKeTCCCiagAwIBAgIRAYCD5wBxr9muRt3/944XVu4wCgYIKoUDBwEBAwIwggE+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vdCw0LvQvtCz0L7QstCw0Y8g0YHQu9GD0LbQsdCwMB4XDTIyMTIyMDEzNTI1NVoX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0LiCCm7Vtk4AAAAABkkwCgYIKoUDBwEBAwIDQQBBj4dQfxg1jO2X10xaExHw7OB0
BZu6Lnna3UDhrp5I1dfKA6WacuhpH8mDaPAQfamA4BEEZVrXGGSOgQmMPawG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gOFaow4dwSpcm9jWL8qtqsLJSUA=</DigestValue>
      </Reference>
      <Reference URI="/word/endnotes.xml?ContentType=application/vnd.openxmlformats-officedocument.wordprocessingml.endnotes+xml">
        <DigestMethod Algorithm="http://www.w3.org/2000/09/xmldsig#sha1"/>
        <DigestValue>2eNV6krasJvrfCzHb/ZEtdh0Eo4=</DigestValue>
      </Reference>
      <Reference URI="/word/fontTable.xml?ContentType=application/vnd.openxmlformats-officedocument.wordprocessingml.fontTable+xml">
        <DigestMethod Algorithm="http://www.w3.org/2000/09/xmldsig#sha1"/>
        <DigestValue>V3J4rTlXu383vXpZ0JpXWQs52l4=</DigestValue>
      </Reference>
      <Reference URI="/word/footnotes.xml?ContentType=application/vnd.openxmlformats-officedocument.wordprocessingml.footnotes+xml">
        <DigestMethod Algorithm="http://www.w3.org/2000/09/xmldsig#sha1"/>
        <DigestValue>Xey3HULu54Ux3nnB9siVhljyciQ=</DigestValue>
      </Reference>
      <Reference URI="/word/numbering.xml?ContentType=application/vnd.openxmlformats-officedocument.wordprocessingml.numbering+xml">
        <DigestMethod Algorithm="http://www.w3.org/2000/09/xmldsig#sha1"/>
        <DigestValue>sHhpH2fly02REH8LiXUdk7xRmlQ=</DigestValue>
      </Reference>
      <Reference URI="/word/settings.xml?ContentType=application/vnd.openxmlformats-officedocument.wordprocessingml.settings+xml">
        <DigestMethod Algorithm="http://www.w3.org/2000/09/xmldsig#sha1"/>
        <DigestValue>gxvutv1Lu0Yigmdg/cTOvbHJxVY=</DigestValue>
      </Reference>
      <Reference URI="/word/styles.xml?ContentType=application/vnd.openxmlformats-officedocument.wordprocessingml.styles+xml">
        <DigestMethod Algorithm="http://www.w3.org/2000/09/xmldsig#sha1"/>
        <DigestValue>4bhwz7uVUUON125831mMXBW3cj8=</DigestValue>
      </Reference>
      <Reference URI="/word/theme/theme1.xml?ContentType=application/vnd.openxmlformats-officedocument.theme+xml">
        <DigestMethod Algorithm="http://www.w3.org/2000/09/xmldsig#sha1"/>
        <DigestValue>rBvqLODlJCGMLITMm9YH6jdm+/o=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2022-12-28T03:32:45Z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16.0.15831/24</OfficeVersion>
          <ApplicationVersion>16.0.15831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2022-12-28T03:32:45Z</xd:SigningTime>
          <xd:SigningCertificate>
            <xd:Cert>
              <xd:CertDigest>
                <DigestMethod Algorithm="http://www.w3.org/2000/09/xmldsig#sha1"/>
                <DigestValue>PCmV74RpxcNPM+YWsPw8mmxaXLY=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511108426541678597246878661382988322542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3433</Words>
  <Characters>19573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Белов</dc:creator>
  <cp:keywords/>
  <dc:description/>
  <cp:lastModifiedBy>vpan2@yandex.ru</cp:lastModifiedBy>
  <cp:revision>2</cp:revision>
  <dcterms:created xsi:type="dcterms:W3CDTF">2022-12-28T02:47:00Z</dcterms:created>
  <dcterms:modified xsi:type="dcterms:W3CDTF">2022-12-28T02:47:00Z</dcterms:modified>
</cp:coreProperties>
</file>